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F5F6F" w14:textId="77777777" w:rsidR="00213B11" w:rsidRDefault="00023FDD" w:rsidP="004707C0">
      <w:pPr>
        <w:rPr>
          <w:color w:val="000000"/>
          <w:sz w:val="24"/>
          <w:szCs w:val="24"/>
        </w:rPr>
      </w:pPr>
      <w:r>
        <w:rPr>
          <w:noProof/>
        </w:rPr>
        <w:drawing>
          <wp:anchor distT="0" distB="0" distL="114300" distR="114300" simplePos="0" relativeHeight="251657215" behindDoc="0" locked="0" layoutInCell="1" allowOverlap="1" wp14:anchorId="64811DEF" wp14:editId="48664678">
            <wp:simplePos x="0" y="0"/>
            <wp:positionH relativeFrom="column">
              <wp:posOffset>-474980</wp:posOffset>
            </wp:positionH>
            <wp:positionV relativeFrom="page">
              <wp:posOffset>-16287</wp:posOffset>
            </wp:positionV>
            <wp:extent cx="7790271" cy="10084073"/>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90271" cy="100840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0288" behindDoc="0" locked="0" layoutInCell="1" allowOverlap="1" wp14:anchorId="16AA51F9" wp14:editId="1F1771E9">
                <wp:simplePos x="0" y="0"/>
                <wp:positionH relativeFrom="margin">
                  <wp:align>center</wp:align>
                </wp:positionH>
                <wp:positionV relativeFrom="page">
                  <wp:posOffset>2814320</wp:posOffset>
                </wp:positionV>
                <wp:extent cx="7772400" cy="33369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336925"/>
                        </a:xfrm>
                        <a:prstGeom prst="rect">
                          <a:avLst/>
                        </a:prstGeom>
                        <a:noFill/>
                        <a:ln w="9525">
                          <a:noFill/>
                          <a:miter lim="800000"/>
                          <a:headEnd/>
                          <a:tailEnd/>
                        </a:ln>
                      </wps:spPr>
                      <wps:txbx>
                        <w:txbxContent>
                          <w:p w14:paraId="02DDCC08" w14:textId="42744693" w:rsidR="004C5546" w:rsidRPr="00023FDD" w:rsidRDefault="004C5546" w:rsidP="00023FDD">
                            <w:pPr>
                              <w:spacing w:line="216" w:lineRule="auto"/>
                              <w:ind w:left="446"/>
                              <w:jc w:val="center"/>
                              <w:rPr>
                                <w:rFonts w:ascii="Open Sans ExtraBold" w:hAnsi="Open Sans ExtraBold" w:cs="Open Sans ExtraBold"/>
                                <w:color w:val="FFFFFF" w:themeColor="background1"/>
                                <w:sz w:val="130"/>
                                <w:szCs w:val="130"/>
                              </w:rPr>
                            </w:pPr>
                            <w:r w:rsidRPr="00023FDD">
                              <w:rPr>
                                <w:rFonts w:ascii="Open Sans ExtraBold" w:hAnsi="Open Sans ExtraBold" w:cs="Open Sans ExtraBold"/>
                                <w:color w:val="FFFFFF" w:themeColor="background1"/>
                                <w:sz w:val="130"/>
                                <w:szCs w:val="130"/>
                              </w:rPr>
                              <w:t>202</w:t>
                            </w:r>
                            <w:r w:rsidR="003B7598">
                              <w:rPr>
                                <w:rFonts w:ascii="Open Sans ExtraBold" w:hAnsi="Open Sans ExtraBold" w:cs="Open Sans ExtraBold"/>
                                <w:color w:val="FFFFFF" w:themeColor="background1"/>
                                <w:sz w:val="130"/>
                                <w:szCs w:val="130"/>
                              </w:rPr>
                              <w:t>6</w:t>
                            </w:r>
                            <w:r w:rsidRPr="00023FDD">
                              <w:rPr>
                                <w:rFonts w:ascii="Open Sans ExtraBold" w:hAnsi="Open Sans ExtraBold" w:cs="Open Sans ExtraBold"/>
                                <w:color w:val="FFFFFF" w:themeColor="background1"/>
                                <w:sz w:val="130"/>
                                <w:szCs w:val="130"/>
                              </w:rPr>
                              <w:t>-202</w:t>
                            </w:r>
                            <w:r w:rsidR="003B7598">
                              <w:rPr>
                                <w:rFonts w:ascii="Open Sans ExtraBold" w:hAnsi="Open Sans ExtraBold" w:cs="Open Sans ExtraBold"/>
                                <w:color w:val="FFFFFF" w:themeColor="background1"/>
                                <w:sz w:val="130"/>
                                <w:szCs w:val="130"/>
                              </w:rPr>
                              <w:t>8</w:t>
                            </w:r>
                          </w:p>
                          <w:p w14:paraId="11E8F413" w14:textId="77777777" w:rsidR="004C5546" w:rsidRPr="00023FDD" w:rsidRDefault="004C5546" w:rsidP="00023FDD">
                            <w:pPr>
                              <w:spacing w:line="216" w:lineRule="auto"/>
                              <w:ind w:left="446"/>
                              <w:jc w:val="center"/>
                              <w:rPr>
                                <w:rFonts w:ascii="Open Sans ExtraBold" w:hAnsi="Open Sans ExtraBold" w:cs="Open Sans ExtraBold"/>
                                <w:color w:val="FFFFFF" w:themeColor="background1"/>
                                <w:sz w:val="130"/>
                                <w:szCs w:val="130"/>
                              </w:rPr>
                            </w:pPr>
                            <w:r w:rsidRPr="00023FDD">
                              <w:rPr>
                                <w:rFonts w:ascii="Open Sans ExtraBold" w:hAnsi="Open Sans ExtraBold" w:cs="Open Sans ExtraBold"/>
                                <w:color w:val="FFFFFF" w:themeColor="background1"/>
                                <w:sz w:val="130"/>
                                <w:szCs w:val="130"/>
                              </w:rPr>
                              <w:t>FINANCIAL AID</w:t>
                            </w:r>
                          </w:p>
                          <w:p w14:paraId="30E833FA" w14:textId="77777777" w:rsidR="004C5546" w:rsidRPr="00023FDD" w:rsidRDefault="004C5546" w:rsidP="00023FDD">
                            <w:pPr>
                              <w:spacing w:line="216" w:lineRule="auto"/>
                              <w:ind w:left="446"/>
                              <w:jc w:val="center"/>
                              <w:rPr>
                                <w:rFonts w:ascii="Open Sans ExtraBold" w:hAnsi="Open Sans ExtraBold" w:cs="Open Sans ExtraBold"/>
                                <w:color w:val="FFFFFF" w:themeColor="background1"/>
                                <w:sz w:val="130"/>
                                <w:szCs w:val="130"/>
                              </w:rPr>
                            </w:pPr>
                            <w:r w:rsidRPr="00023FDD">
                              <w:rPr>
                                <w:rFonts w:ascii="Open Sans ExtraBold" w:hAnsi="Open Sans ExtraBold" w:cs="Open Sans ExtraBold"/>
                                <w:color w:val="FFFFFF" w:themeColor="background1"/>
                                <w:sz w:val="130"/>
                                <w:szCs w:val="130"/>
                              </w:rPr>
                              <w:t>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A51F9" id="_x0000_t202" coordsize="21600,21600" o:spt="202" path="m,l,21600r21600,l21600,xe">
                <v:stroke joinstyle="miter"/>
                <v:path gradientshapeok="t" o:connecttype="rect"/>
              </v:shapetype>
              <v:shape id="Text Box 2" o:spid="_x0000_s1026" type="#_x0000_t202" style="position:absolute;left:0;text-align:left;margin-left:0;margin-top:221.6pt;width:612pt;height:262.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" filled="f" stroked="f">
                <v:textbox>
                  <w:txbxContent>
                    <w:p w14:paraId="02DDCC08" w14:textId="42744693" w:rsidR="004C5546" w:rsidRPr="00023FDD" w:rsidRDefault="004C5546" w:rsidP="00023FDD">
                      <w:pPr>
                        <w:spacing w:line="216" w:lineRule="auto"/>
                        <w:ind w:left="446"/>
                        <w:jc w:val="center"/>
                        <w:rPr>
                          <w:rFonts w:ascii="Open Sans ExtraBold" w:hAnsi="Open Sans ExtraBold" w:cs="Open Sans ExtraBold"/>
                          <w:color w:val="FFFFFF" w:themeColor="background1"/>
                          <w:sz w:val="130"/>
                          <w:szCs w:val="130"/>
                        </w:rPr>
                      </w:pPr>
                      <w:r w:rsidRPr="00023FDD">
                        <w:rPr>
                          <w:rFonts w:ascii="Open Sans ExtraBold" w:hAnsi="Open Sans ExtraBold" w:cs="Open Sans ExtraBold"/>
                          <w:color w:val="FFFFFF" w:themeColor="background1"/>
                          <w:sz w:val="130"/>
                          <w:szCs w:val="130"/>
                        </w:rPr>
                        <w:t>202</w:t>
                      </w:r>
                      <w:r w:rsidR="003B7598">
                        <w:rPr>
                          <w:rFonts w:ascii="Open Sans ExtraBold" w:hAnsi="Open Sans ExtraBold" w:cs="Open Sans ExtraBold"/>
                          <w:color w:val="FFFFFF" w:themeColor="background1"/>
                          <w:sz w:val="130"/>
                          <w:szCs w:val="130"/>
                        </w:rPr>
                        <w:t>6</w:t>
                      </w:r>
                      <w:r w:rsidRPr="00023FDD">
                        <w:rPr>
                          <w:rFonts w:ascii="Open Sans ExtraBold" w:hAnsi="Open Sans ExtraBold" w:cs="Open Sans ExtraBold"/>
                          <w:color w:val="FFFFFF" w:themeColor="background1"/>
                          <w:sz w:val="130"/>
                          <w:szCs w:val="130"/>
                        </w:rPr>
                        <w:t>-202</w:t>
                      </w:r>
                      <w:r w:rsidR="003B7598">
                        <w:rPr>
                          <w:rFonts w:ascii="Open Sans ExtraBold" w:hAnsi="Open Sans ExtraBold" w:cs="Open Sans ExtraBold"/>
                          <w:color w:val="FFFFFF" w:themeColor="background1"/>
                          <w:sz w:val="130"/>
                          <w:szCs w:val="130"/>
                        </w:rPr>
                        <w:t>8</w:t>
                      </w:r>
                    </w:p>
                    <w:p w14:paraId="11E8F413" w14:textId="77777777" w:rsidR="004C5546" w:rsidRPr="00023FDD" w:rsidRDefault="004C5546" w:rsidP="00023FDD">
                      <w:pPr>
                        <w:spacing w:line="216" w:lineRule="auto"/>
                        <w:ind w:left="446"/>
                        <w:jc w:val="center"/>
                        <w:rPr>
                          <w:rFonts w:ascii="Open Sans ExtraBold" w:hAnsi="Open Sans ExtraBold" w:cs="Open Sans ExtraBold"/>
                          <w:color w:val="FFFFFF" w:themeColor="background1"/>
                          <w:sz w:val="130"/>
                          <w:szCs w:val="130"/>
                        </w:rPr>
                      </w:pPr>
                      <w:r w:rsidRPr="00023FDD">
                        <w:rPr>
                          <w:rFonts w:ascii="Open Sans ExtraBold" w:hAnsi="Open Sans ExtraBold" w:cs="Open Sans ExtraBold"/>
                          <w:color w:val="FFFFFF" w:themeColor="background1"/>
                          <w:sz w:val="130"/>
                          <w:szCs w:val="130"/>
                        </w:rPr>
                        <w:t>FINANCIAL AID</w:t>
                      </w:r>
                    </w:p>
                    <w:p w14:paraId="30E833FA" w14:textId="77777777" w:rsidR="004C5546" w:rsidRPr="00023FDD" w:rsidRDefault="004C5546" w:rsidP="00023FDD">
                      <w:pPr>
                        <w:spacing w:line="216" w:lineRule="auto"/>
                        <w:ind w:left="446"/>
                        <w:jc w:val="center"/>
                        <w:rPr>
                          <w:rFonts w:ascii="Open Sans ExtraBold" w:hAnsi="Open Sans ExtraBold" w:cs="Open Sans ExtraBold"/>
                          <w:color w:val="FFFFFF" w:themeColor="background1"/>
                          <w:sz w:val="130"/>
                          <w:szCs w:val="130"/>
                        </w:rPr>
                      </w:pPr>
                      <w:r w:rsidRPr="00023FDD">
                        <w:rPr>
                          <w:rFonts w:ascii="Open Sans ExtraBold" w:hAnsi="Open Sans ExtraBold" w:cs="Open Sans ExtraBold"/>
                          <w:color w:val="FFFFFF" w:themeColor="background1"/>
                          <w:sz w:val="130"/>
                          <w:szCs w:val="130"/>
                        </w:rPr>
                        <w:t>GUIDE</w:t>
                      </w:r>
                    </w:p>
                  </w:txbxContent>
                </v:textbox>
                <w10:wrap type="square" anchorx="margin" anchory="page"/>
              </v:shape>
            </w:pict>
          </mc:Fallback>
        </mc:AlternateContent>
      </w:r>
      <w:r>
        <w:rPr>
          <w:noProof/>
        </w:rPr>
        <w:drawing>
          <wp:anchor distT="0" distB="0" distL="114300" distR="114300" simplePos="0" relativeHeight="251658240" behindDoc="0" locked="0" layoutInCell="1" allowOverlap="1" wp14:anchorId="6179B0D0" wp14:editId="14810C1C">
            <wp:simplePos x="0" y="0"/>
            <wp:positionH relativeFrom="margin">
              <wp:align>center</wp:align>
            </wp:positionH>
            <wp:positionV relativeFrom="page">
              <wp:posOffset>1669084</wp:posOffset>
            </wp:positionV>
            <wp:extent cx="5192202" cy="12413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2202" cy="1241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117D">
        <w:rPr>
          <w:noProof/>
        </w:rPr>
        <w:t>v</w:t>
      </w:r>
      <w:r w:rsidR="00B71E41">
        <w:rPr>
          <w:noProof/>
        </w:rPr>
        <w:softHyphen/>
      </w:r>
      <w:r w:rsidR="00B71E41">
        <w:rPr>
          <w:noProof/>
          <w:vertAlign w:val="subscript"/>
        </w:rPr>
        <w:softHyphen/>
      </w:r>
      <w:r w:rsidR="00B71E41">
        <w:rPr>
          <w:noProof/>
          <w:vertAlign w:val="subscript"/>
        </w:rPr>
        <w:softHyphen/>
      </w:r>
      <w:r w:rsidR="00213B11">
        <w:br w:type="page"/>
      </w:r>
    </w:p>
    <w:p w14:paraId="1DAD2202" w14:textId="77777777" w:rsidR="008E703C" w:rsidRDefault="008E703C" w:rsidP="004D5C04">
      <w:pPr>
        <w:pStyle w:val="Heading2"/>
      </w:pPr>
      <w:bookmarkStart w:id="0" w:name="anote"/>
      <w:bookmarkStart w:id="1" w:name="_Contents"/>
      <w:bookmarkEnd w:id="0"/>
      <w:bookmarkEnd w:id="1"/>
      <w:r>
        <w:lastRenderedPageBreak/>
        <w:t>Contents</w:t>
      </w:r>
      <w:r>
        <w:tab/>
      </w:r>
      <w:r>
        <w:tab/>
      </w:r>
    </w:p>
    <w:p w14:paraId="15FE63CC" w14:textId="77777777" w:rsidR="008E703C" w:rsidRDefault="0019730F" w:rsidP="003736BD">
      <w:pPr>
        <w:pStyle w:val="bullets"/>
      </w:pPr>
      <w:hyperlink w:anchor="_A_Note_from" w:history="1">
        <w:r w:rsidR="008E703C" w:rsidRPr="0038229C">
          <w:rPr>
            <w:rStyle w:val="Hyperlink"/>
          </w:rPr>
          <w:t>A Note from the Financial Aid Office</w:t>
        </w:r>
      </w:hyperlink>
    </w:p>
    <w:p w14:paraId="5B473E02" w14:textId="77777777" w:rsidR="008E703C" w:rsidRDefault="0019730F" w:rsidP="003736BD">
      <w:pPr>
        <w:pStyle w:val="bullets"/>
      </w:pPr>
      <w:hyperlink w:anchor="_Financial_Aid_Websites" w:history="1">
        <w:r w:rsidR="008E703C" w:rsidRPr="0038229C">
          <w:rPr>
            <w:rStyle w:val="Hyperlink"/>
          </w:rPr>
          <w:t>Financial Aid Websites</w:t>
        </w:r>
      </w:hyperlink>
    </w:p>
    <w:p w14:paraId="5722B5B5" w14:textId="77777777" w:rsidR="008E703C" w:rsidRDefault="0019730F" w:rsidP="003736BD">
      <w:pPr>
        <w:pStyle w:val="bullets"/>
      </w:pPr>
      <w:hyperlink w:anchor="_Frequently-Asked_Questions" w:history="1">
        <w:r w:rsidR="008E703C" w:rsidRPr="0038229C">
          <w:rPr>
            <w:rStyle w:val="Hyperlink"/>
          </w:rPr>
          <w:t>Frequently Asked Questions</w:t>
        </w:r>
      </w:hyperlink>
    </w:p>
    <w:p w14:paraId="69A1B891" w14:textId="77777777" w:rsidR="008E703C" w:rsidRDefault="0019730F" w:rsidP="003736BD">
      <w:pPr>
        <w:pStyle w:val="bullets"/>
      </w:pPr>
      <w:hyperlink w:anchor="_SECTION_1_Financial" w:history="1">
        <w:r w:rsidR="008E703C" w:rsidRPr="0038229C">
          <w:rPr>
            <w:rStyle w:val="Hyperlink"/>
          </w:rPr>
          <w:t>SECTION 1</w:t>
        </w:r>
        <w:r w:rsidR="0038229C" w:rsidRPr="0038229C">
          <w:rPr>
            <w:rStyle w:val="Hyperlink"/>
          </w:rPr>
          <w:t xml:space="preserve">: </w:t>
        </w:r>
        <w:r w:rsidR="008E703C" w:rsidRPr="0038229C">
          <w:rPr>
            <w:rStyle w:val="Hyperlink"/>
          </w:rPr>
          <w:t>Financial Aid at Mineral Area College</w:t>
        </w:r>
      </w:hyperlink>
    </w:p>
    <w:p w14:paraId="7C328E61" w14:textId="77777777" w:rsidR="008E703C" w:rsidRDefault="0019730F" w:rsidP="003736BD">
      <w:pPr>
        <w:pStyle w:val="bullets"/>
      </w:pPr>
      <w:hyperlink w:anchor="_SECTION_2_Application," w:history="1">
        <w:r w:rsidR="008E703C" w:rsidRPr="0038229C">
          <w:rPr>
            <w:rStyle w:val="Hyperlink"/>
          </w:rPr>
          <w:t>SECTION 2</w:t>
        </w:r>
        <w:r w:rsidR="0038229C" w:rsidRPr="0038229C">
          <w:rPr>
            <w:rStyle w:val="Hyperlink"/>
          </w:rPr>
          <w:t xml:space="preserve">: </w:t>
        </w:r>
        <w:r w:rsidR="008E703C" w:rsidRPr="0038229C">
          <w:rPr>
            <w:rStyle w:val="Hyperlink"/>
          </w:rPr>
          <w:t>Application, Notification &amp; Receiving Financial Aid</w:t>
        </w:r>
      </w:hyperlink>
    </w:p>
    <w:p w14:paraId="3A8D1B2C" w14:textId="77777777" w:rsidR="008E703C" w:rsidRDefault="0019730F" w:rsidP="003736BD">
      <w:pPr>
        <w:pStyle w:val="bullets"/>
      </w:pPr>
      <w:hyperlink w:anchor="_SECTION_3_Determining" w:history="1">
        <w:r w:rsidR="008E703C" w:rsidRPr="0038229C">
          <w:rPr>
            <w:rStyle w:val="Hyperlink"/>
          </w:rPr>
          <w:t>SECTION 3</w:t>
        </w:r>
        <w:r w:rsidR="0038229C" w:rsidRPr="0038229C">
          <w:rPr>
            <w:rStyle w:val="Hyperlink"/>
          </w:rPr>
          <w:t xml:space="preserve">: </w:t>
        </w:r>
        <w:r w:rsidR="008E703C" w:rsidRPr="0038229C">
          <w:rPr>
            <w:rStyle w:val="Hyperlink"/>
          </w:rPr>
          <w:t>Determining Financial Aid Eligibility</w:t>
        </w:r>
      </w:hyperlink>
    </w:p>
    <w:p w14:paraId="52582B3E" w14:textId="77777777" w:rsidR="008E703C" w:rsidRDefault="0019730F" w:rsidP="003736BD">
      <w:pPr>
        <w:pStyle w:val="bullets"/>
      </w:pPr>
      <w:hyperlink w:anchor="_SECTION_4_Cancellation," w:history="1">
        <w:r w:rsidR="008E703C" w:rsidRPr="0038229C">
          <w:rPr>
            <w:rStyle w:val="Hyperlink"/>
          </w:rPr>
          <w:t>SECTION 4</w:t>
        </w:r>
        <w:r w:rsidR="0038229C" w:rsidRPr="0038229C">
          <w:rPr>
            <w:rStyle w:val="Hyperlink"/>
          </w:rPr>
          <w:t xml:space="preserve">: </w:t>
        </w:r>
        <w:r w:rsidR="008E703C" w:rsidRPr="0038229C">
          <w:rPr>
            <w:rStyle w:val="Hyperlink"/>
          </w:rPr>
          <w:t xml:space="preserve">Cancellation, Denial, and Refund </w:t>
        </w:r>
        <w:r w:rsidR="00D85984">
          <w:rPr>
            <w:rStyle w:val="Hyperlink"/>
          </w:rPr>
          <w:t>o</w:t>
        </w:r>
        <w:r w:rsidR="008E703C" w:rsidRPr="0038229C">
          <w:rPr>
            <w:rStyle w:val="Hyperlink"/>
          </w:rPr>
          <w:t>f Financial Aid</w:t>
        </w:r>
      </w:hyperlink>
    </w:p>
    <w:p w14:paraId="1B7FD593" w14:textId="77777777" w:rsidR="008E703C" w:rsidRDefault="0019730F" w:rsidP="003736BD">
      <w:pPr>
        <w:pStyle w:val="bullets"/>
      </w:pPr>
      <w:hyperlink w:anchor="_SECTION_5_Satisfactory" w:history="1">
        <w:r w:rsidR="008E703C" w:rsidRPr="0038229C">
          <w:rPr>
            <w:rStyle w:val="Hyperlink"/>
          </w:rPr>
          <w:t>SECTION 5</w:t>
        </w:r>
        <w:r w:rsidR="0038229C" w:rsidRPr="0038229C">
          <w:rPr>
            <w:rStyle w:val="Hyperlink"/>
          </w:rPr>
          <w:t xml:space="preserve">: </w:t>
        </w:r>
        <w:r w:rsidR="008E703C" w:rsidRPr="0038229C">
          <w:rPr>
            <w:rStyle w:val="Hyperlink"/>
          </w:rPr>
          <w:t>Satisfactory Academic Progress</w:t>
        </w:r>
      </w:hyperlink>
    </w:p>
    <w:p w14:paraId="12311909" w14:textId="77777777" w:rsidR="008E703C" w:rsidRDefault="0019730F" w:rsidP="003736BD">
      <w:pPr>
        <w:pStyle w:val="bullets"/>
      </w:pPr>
      <w:hyperlink w:anchor="_SECTION_6_Other" w:history="1">
        <w:r w:rsidR="008E703C" w:rsidRPr="0038229C">
          <w:rPr>
            <w:rStyle w:val="Hyperlink"/>
          </w:rPr>
          <w:t>SECTION 6</w:t>
        </w:r>
        <w:r w:rsidR="0038229C" w:rsidRPr="0038229C">
          <w:rPr>
            <w:rStyle w:val="Hyperlink"/>
          </w:rPr>
          <w:t xml:space="preserve">: </w:t>
        </w:r>
        <w:r w:rsidR="008E703C" w:rsidRPr="0038229C">
          <w:rPr>
            <w:rStyle w:val="Hyperlink"/>
          </w:rPr>
          <w:t>Other Relevant Information</w:t>
        </w:r>
      </w:hyperlink>
    </w:p>
    <w:p w14:paraId="009A1D54" w14:textId="77777777" w:rsidR="008E703C" w:rsidRPr="008E703C" w:rsidRDefault="0019730F" w:rsidP="003736BD">
      <w:pPr>
        <w:pStyle w:val="bullets"/>
      </w:pPr>
      <w:hyperlink w:anchor="_SECTION_7_Scholarships" w:history="1">
        <w:r w:rsidR="008E703C" w:rsidRPr="0038229C">
          <w:rPr>
            <w:rStyle w:val="Hyperlink"/>
          </w:rPr>
          <w:t>SECTION 7</w:t>
        </w:r>
        <w:r w:rsidR="0038229C" w:rsidRPr="0038229C">
          <w:rPr>
            <w:rStyle w:val="Hyperlink"/>
          </w:rPr>
          <w:t xml:space="preserve">: </w:t>
        </w:r>
        <w:r w:rsidR="008E703C" w:rsidRPr="0038229C">
          <w:rPr>
            <w:rStyle w:val="Hyperlink"/>
          </w:rPr>
          <w:t>Scholarships at Mineral Area College</w:t>
        </w:r>
      </w:hyperlink>
    </w:p>
    <w:p w14:paraId="3363D5B1" w14:textId="77777777" w:rsidR="00213B11" w:rsidRDefault="00213B11" w:rsidP="004D5C04">
      <w:pPr>
        <w:pStyle w:val="Heading2"/>
      </w:pPr>
      <w:bookmarkStart w:id="2" w:name="_A_Note_from"/>
      <w:bookmarkEnd w:id="2"/>
      <w:r>
        <w:t>A Note from the Financial Aid Office</w:t>
      </w:r>
    </w:p>
    <w:p w14:paraId="1809A74B" w14:textId="77777777" w:rsidR="00213B11" w:rsidRDefault="00213B11" w:rsidP="003736BD">
      <w:r>
        <w:t>Thank you for your interest in Mineral Area College’s financial aid programs. Every effort is made to keep this publication accurate; due to changing financial aid regulations, policies, procedures and scholarship criteria, some information is subject to change. Such changes would be incorporated into subsequent editions of this publication. This publication is not intended to be a contract (explicit or implied), and the college reserves the right to make changes in the information contained herein.</w:t>
      </w:r>
      <w:r w:rsidR="003736BD">
        <w:t xml:space="preserve">  </w:t>
      </w:r>
    </w:p>
    <w:p w14:paraId="4563ABDE" w14:textId="77777777" w:rsidR="00213B11" w:rsidRDefault="00213B11" w:rsidP="004D5C04">
      <w:pPr>
        <w:pStyle w:val="Heading3"/>
      </w:pPr>
      <w:r>
        <w:t>Accreditation</w:t>
      </w:r>
    </w:p>
    <w:p w14:paraId="1BC54E03" w14:textId="77777777" w:rsidR="00213B11" w:rsidRDefault="00213B11" w:rsidP="004707C0">
      <w:r>
        <w:t xml:space="preserve">Mineral Area </w:t>
      </w:r>
      <w:r w:rsidRPr="00E8676D">
        <w:t>College</w:t>
      </w:r>
      <w:r>
        <w:t xml:space="preserve"> and its outreach centers are accredited by the Higher Learning Commission.</w:t>
      </w:r>
      <w:r w:rsidR="003736BD">
        <w:br/>
      </w:r>
      <w:r>
        <w:t>230 South LaSalle Street</w:t>
      </w:r>
      <w:r w:rsidR="003736BD">
        <w:t xml:space="preserve">, </w:t>
      </w:r>
      <w:r>
        <w:t>Suite 7-500</w:t>
      </w:r>
      <w:r w:rsidR="003736BD">
        <w:t xml:space="preserve">, </w:t>
      </w:r>
      <w:r>
        <w:t>Chicago, IL 60604-1413</w:t>
      </w:r>
    </w:p>
    <w:p w14:paraId="7B4E8986" w14:textId="77777777" w:rsidR="00213B11" w:rsidRDefault="00213B11" w:rsidP="004707C0">
      <w:r>
        <w:t>info@hlcommission.org</w:t>
      </w:r>
    </w:p>
    <w:p w14:paraId="0EFEE1FA" w14:textId="77777777" w:rsidR="00213B11" w:rsidRDefault="00213B11" w:rsidP="004707C0">
      <w:r>
        <w:t>1-800-621-7440 or</w:t>
      </w:r>
      <w:r w:rsidR="003736BD">
        <w:t xml:space="preserve"> </w:t>
      </w:r>
      <w:r>
        <w:t>(312) 263-0456</w:t>
      </w:r>
    </w:p>
    <w:p w14:paraId="632FF6E1" w14:textId="77777777" w:rsidR="00213B11" w:rsidRDefault="00213B11" w:rsidP="004707C0">
      <w:r>
        <w:t>FAX: (312) 263-7462</w:t>
      </w:r>
    </w:p>
    <w:p w14:paraId="421F0562" w14:textId="77777777" w:rsidR="00213B11" w:rsidRDefault="00213B11" w:rsidP="004D5C04">
      <w:pPr>
        <w:pStyle w:val="Heading3"/>
      </w:pPr>
      <w:r>
        <w:t>Equal Opportunity/ADA</w:t>
      </w:r>
      <w:r w:rsidR="0052063C">
        <w:t xml:space="preserve"> and Other Disclaimers</w:t>
      </w:r>
    </w:p>
    <w:p w14:paraId="3B1E4CCE" w14:textId="77777777" w:rsidR="00213B11" w:rsidRDefault="00213B11" w:rsidP="004707C0">
      <w:r>
        <w:t>If you have special needs as addressed by the Americans with Disabilities Act and need this publication in an alternative format, notify us by contacting Access Director (573) 518-2152, or Mineral Area College, P.O. Box 1000, Park Hills, MO  63601. Reasonable efforts will be made to accommodate your special needs.</w:t>
      </w:r>
    </w:p>
    <w:p w14:paraId="14754A43" w14:textId="77777777" w:rsidR="00213B11" w:rsidRDefault="00213B11" w:rsidP="004707C0"/>
    <w:p w14:paraId="72AEB47E" w14:textId="77777777" w:rsidR="0052063C" w:rsidRPr="0052063C" w:rsidRDefault="0052063C" w:rsidP="0052063C">
      <w:pPr>
        <w:pStyle w:val="note"/>
        <w:rPr>
          <w:sz w:val="20"/>
          <w:szCs w:val="20"/>
        </w:rPr>
      </w:pPr>
      <w:r w:rsidRPr="0052063C">
        <w:rPr>
          <w:sz w:val="20"/>
          <w:szCs w:val="20"/>
        </w:rPr>
        <w:t>As per Board of Trustees policy updated February 11, 2021, applications for admission and employment, students, parents, employees, sources of referral of applications for admission and employment are hereby notified that this institution does not discriminate on the basis of race, color, national origin, gender identity, disability, age, religion, creed, sexual orientation, socioeconomic status, genetic and family medical history as defined by GINA, or marital or parental status, in admission/access to, or treatment/employment in its programs and activities.</w:t>
      </w:r>
    </w:p>
    <w:p w14:paraId="334F42E8" w14:textId="77777777" w:rsidR="0052063C" w:rsidRPr="0052063C" w:rsidRDefault="0052063C" w:rsidP="0052063C">
      <w:pPr>
        <w:pStyle w:val="note"/>
        <w:rPr>
          <w:sz w:val="20"/>
          <w:szCs w:val="20"/>
        </w:rPr>
      </w:pPr>
    </w:p>
    <w:p w14:paraId="02C67EF3" w14:textId="77777777" w:rsidR="0052063C" w:rsidRPr="0052063C" w:rsidRDefault="0052063C" w:rsidP="0052063C">
      <w:pPr>
        <w:pStyle w:val="note"/>
        <w:rPr>
          <w:sz w:val="20"/>
          <w:szCs w:val="20"/>
        </w:rPr>
      </w:pPr>
      <w:r w:rsidRPr="0052063C">
        <w:rPr>
          <w:sz w:val="20"/>
          <w:szCs w:val="20"/>
        </w:rPr>
        <w:t>Any person having inquiries concerning Mineral Area College’s compliance with the regulations implementing Title VI and VII of the Civil Rights Act of 1964, Title IX of the Education Amendment of 1972, Section 504 of the Rehabilitation Act of 1973, Age Discrimination Act of 1975, and Americans with Disabilities Act (ADA) of 1990 is directed to contact the Human Resources Director, Title VI and VII, Title IX, Section 504 and ADA Coordinator, Mineral Area College, P.O. Box 1000, Park Hills, MO 63601-1000, (573) 518-2378 who has been designated to coordinate the College’s efforts to comply with the regulations implementing Title VI and VII, Title IX, Section 504, the Americans with Disabilities Act, and the ADA Amendments Act.</w:t>
      </w:r>
    </w:p>
    <w:p w14:paraId="1400DA64" w14:textId="77777777" w:rsidR="0052063C" w:rsidRPr="0052063C" w:rsidRDefault="0052063C" w:rsidP="0052063C">
      <w:pPr>
        <w:pStyle w:val="note"/>
        <w:rPr>
          <w:sz w:val="20"/>
          <w:szCs w:val="20"/>
        </w:rPr>
      </w:pPr>
    </w:p>
    <w:p w14:paraId="7FC6E4F3" w14:textId="77777777" w:rsidR="00EB76B7" w:rsidRDefault="0052063C" w:rsidP="0052063C">
      <w:pPr>
        <w:pStyle w:val="note"/>
      </w:pPr>
      <w:r w:rsidRPr="0052063C">
        <w:rPr>
          <w:sz w:val="20"/>
          <w:szCs w:val="20"/>
        </w:rPr>
        <w:t>Any person may also contact the Assistant Secretary for Civil Rights, U.S. Department of Education, regarding the institution’s compliance with regulations implementing Title VI and VII, Title IX, Section 504, the Americans with Disabilities Act, or the ADA Amendments Act.</w:t>
      </w:r>
      <w:r>
        <w:rPr>
          <w:sz w:val="20"/>
          <w:szCs w:val="20"/>
        </w:rPr>
        <w:br/>
      </w:r>
      <w:r>
        <w:br/>
      </w:r>
      <w:r w:rsidRPr="0052063C">
        <w:rPr>
          <w:sz w:val="20"/>
          <w:szCs w:val="20"/>
        </w:rPr>
        <w:t>GI Bill</w:t>
      </w:r>
      <w:r w:rsidRPr="0052063C">
        <w:rPr>
          <w:sz w:val="20"/>
          <w:szCs w:val="20"/>
          <w:vertAlign w:val="superscript"/>
        </w:rPr>
        <w:t>®</w:t>
      </w:r>
      <w:r w:rsidRPr="0052063C">
        <w:rPr>
          <w:sz w:val="20"/>
          <w:szCs w:val="20"/>
        </w:rPr>
        <w:t xml:space="preserve"> is a registered trademark of the U.S. Department of Veterans Affairs (VA). More information about education benefits offered by VA is available at the official U.S. government website at </w:t>
      </w:r>
      <w:hyperlink r:id="rId10" w:history="1">
        <w:r w:rsidR="006B410F" w:rsidRPr="006B410F">
          <w:rPr>
            <w:rStyle w:val="Hyperlink"/>
            <w:sz w:val="20"/>
            <w:szCs w:val="20"/>
          </w:rPr>
          <w:t>https://</w:t>
        </w:r>
        <w:r w:rsidRPr="006B410F">
          <w:rPr>
            <w:rStyle w:val="Hyperlink"/>
            <w:sz w:val="20"/>
            <w:szCs w:val="20"/>
          </w:rPr>
          <w:t>benefits.va.gov/gibill</w:t>
        </w:r>
      </w:hyperlink>
      <w:r w:rsidRPr="0052063C">
        <w:rPr>
          <w:sz w:val="20"/>
          <w:szCs w:val="20"/>
        </w:rPr>
        <w:t>.</w:t>
      </w:r>
    </w:p>
    <w:p w14:paraId="0C4A3F15" w14:textId="77777777" w:rsidR="00213B11" w:rsidRDefault="004707C0" w:rsidP="00EB76B7">
      <w:pPr>
        <w:pStyle w:val="Heading2"/>
        <w:spacing w:before="360" w:after="0"/>
      </w:pPr>
      <w:r w:rsidRPr="004707C0">
        <w:lastRenderedPageBreak/>
        <w:t>Finan</w:t>
      </w:r>
      <w:bookmarkStart w:id="3" w:name="financialaidwebsites"/>
      <w:bookmarkEnd w:id="3"/>
      <w:r w:rsidRPr="004707C0">
        <w:t>cial Aid Websites</w:t>
      </w:r>
    </w:p>
    <w:p w14:paraId="1762C566" w14:textId="77777777" w:rsidR="00213B11" w:rsidRPr="00213B11" w:rsidRDefault="0019730F" w:rsidP="003736BD">
      <w:pPr>
        <w:pStyle w:val="bullets"/>
        <w:tabs>
          <w:tab w:val="left" w:pos="6030"/>
        </w:tabs>
      </w:pPr>
      <w:hyperlink r:id="rId11" w:history="1">
        <w:r w:rsidR="00213B11" w:rsidRPr="00213B11">
          <w:rPr>
            <w:rStyle w:val="Hyperlink"/>
          </w:rPr>
          <w:t>Mineral Area College</w:t>
        </w:r>
      </w:hyperlink>
      <w:r w:rsidR="00213B11" w:rsidRPr="00213B11">
        <w:tab/>
      </w:r>
      <w:r w:rsidR="00776D61">
        <w:t>https://</w:t>
      </w:r>
      <w:r w:rsidR="00213B11" w:rsidRPr="00213B11">
        <w:t>MineralArea.edu</w:t>
      </w:r>
    </w:p>
    <w:p w14:paraId="433B9972" w14:textId="77777777" w:rsidR="00213B11" w:rsidRPr="00213B11" w:rsidRDefault="0019730F" w:rsidP="003736BD">
      <w:pPr>
        <w:pStyle w:val="bullets"/>
        <w:tabs>
          <w:tab w:val="left" w:pos="6030"/>
        </w:tabs>
      </w:pPr>
      <w:hyperlink r:id="rId12" w:history="1">
        <w:r w:rsidR="00213B11" w:rsidRPr="00213B11">
          <w:rPr>
            <w:rStyle w:val="Hyperlink"/>
          </w:rPr>
          <w:t>ACT</w:t>
        </w:r>
      </w:hyperlink>
      <w:r w:rsidR="00213B11" w:rsidRPr="00213B11">
        <w:t xml:space="preserve"> (American College Testing)</w:t>
      </w:r>
      <w:r w:rsidR="00213B11" w:rsidRPr="00213B11">
        <w:tab/>
        <w:t>www.ACT.org</w:t>
      </w:r>
    </w:p>
    <w:p w14:paraId="607A7783" w14:textId="77777777" w:rsidR="00213B11" w:rsidRPr="00213B11" w:rsidRDefault="0019730F" w:rsidP="003736BD">
      <w:pPr>
        <w:pStyle w:val="bullets"/>
        <w:tabs>
          <w:tab w:val="left" w:pos="6030"/>
        </w:tabs>
      </w:pPr>
      <w:hyperlink r:id="rId13" w:history="1">
        <w:r w:rsidR="00213B11" w:rsidRPr="00213B11">
          <w:rPr>
            <w:rStyle w:val="Hyperlink"/>
          </w:rPr>
          <w:t>College Board</w:t>
        </w:r>
      </w:hyperlink>
      <w:r w:rsidR="00213B11" w:rsidRPr="00213B11">
        <w:tab/>
        <w:t>www.collegeboard.org</w:t>
      </w:r>
    </w:p>
    <w:p w14:paraId="5547D945" w14:textId="77777777" w:rsidR="00213B11" w:rsidRPr="00213B11" w:rsidRDefault="0019730F" w:rsidP="003736BD">
      <w:pPr>
        <w:pStyle w:val="bullets"/>
        <w:tabs>
          <w:tab w:val="left" w:pos="6030"/>
        </w:tabs>
      </w:pPr>
      <w:hyperlink r:id="rId14" w:history="1">
        <w:r w:rsidR="00213B11" w:rsidRPr="00213B11">
          <w:rPr>
            <w:rStyle w:val="Hyperlink"/>
          </w:rPr>
          <w:t>College Navigator</w:t>
        </w:r>
      </w:hyperlink>
      <w:r w:rsidR="00213B11" w:rsidRPr="00213B11">
        <w:tab/>
        <w:t>http</w:t>
      </w:r>
      <w:r w:rsidR="0073766B">
        <w:t>s</w:t>
      </w:r>
      <w:r w:rsidR="00213B11" w:rsidRPr="00213B11">
        <w:t>://nces.ed.gov/collegenavigator/</w:t>
      </w:r>
    </w:p>
    <w:p w14:paraId="40670F7F" w14:textId="77777777" w:rsidR="00213B11" w:rsidRPr="00213B11" w:rsidRDefault="0019730F" w:rsidP="003736BD">
      <w:pPr>
        <w:pStyle w:val="bullets"/>
        <w:tabs>
          <w:tab w:val="left" w:pos="6030"/>
        </w:tabs>
      </w:pPr>
      <w:hyperlink r:id="rId15" w:history="1">
        <w:r w:rsidR="00213B11" w:rsidRPr="00213B11">
          <w:rPr>
            <w:rStyle w:val="Hyperlink"/>
          </w:rPr>
          <w:t>FAFSA on the Web</w:t>
        </w:r>
      </w:hyperlink>
      <w:r w:rsidR="00213B11" w:rsidRPr="00213B11">
        <w:tab/>
      </w:r>
      <w:r w:rsidR="009D0140">
        <w:t>https://</w:t>
      </w:r>
      <w:r w:rsidR="00776D61">
        <w:t>studentaid.gov</w:t>
      </w:r>
      <w:r w:rsidR="00213B11" w:rsidRPr="00213B11">
        <w:t xml:space="preserve"> </w:t>
      </w:r>
    </w:p>
    <w:p w14:paraId="4CCA5666" w14:textId="77777777" w:rsidR="00213B11" w:rsidRPr="00213B11" w:rsidRDefault="0019730F" w:rsidP="003736BD">
      <w:pPr>
        <w:pStyle w:val="bullets"/>
        <w:tabs>
          <w:tab w:val="left" w:pos="6030"/>
        </w:tabs>
      </w:pPr>
      <w:hyperlink r:id="rId16" w:history="1">
        <w:r w:rsidR="00213B11" w:rsidRPr="00213B11">
          <w:rPr>
            <w:rStyle w:val="Hyperlink"/>
          </w:rPr>
          <w:t>FastWEB</w:t>
        </w:r>
      </w:hyperlink>
      <w:r w:rsidR="00213B11" w:rsidRPr="00213B11">
        <w:t xml:space="preserve"> (scholarship search)</w:t>
      </w:r>
      <w:r w:rsidR="00213B11" w:rsidRPr="00213B11">
        <w:tab/>
        <w:t>www.fastWEB.com</w:t>
      </w:r>
    </w:p>
    <w:p w14:paraId="09616A0A" w14:textId="77777777" w:rsidR="00213B11" w:rsidRPr="00213B11" w:rsidRDefault="0019730F" w:rsidP="003736BD">
      <w:pPr>
        <w:pStyle w:val="bullets"/>
        <w:tabs>
          <w:tab w:val="left" w:pos="6030"/>
        </w:tabs>
      </w:pPr>
      <w:hyperlink r:id="rId17" w:history="1">
        <w:r w:rsidR="00213B11" w:rsidRPr="00213B11">
          <w:rPr>
            <w:rStyle w:val="Hyperlink"/>
          </w:rPr>
          <w:t>Jump$tart Coalition</w:t>
        </w:r>
      </w:hyperlink>
      <w:r w:rsidR="00213B11" w:rsidRPr="00213B11">
        <w:tab/>
      </w:r>
      <w:r w:rsidR="009D0140">
        <w:t>www.jumpstart.org</w:t>
      </w:r>
    </w:p>
    <w:p w14:paraId="792DB315" w14:textId="77777777" w:rsidR="00213B11" w:rsidRPr="00213B11" w:rsidRDefault="0019730F" w:rsidP="003736BD">
      <w:pPr>
        <w:pStyle w:val="bullets"/>
        <w:tabs>
          <w:tab w:val="left" w:pos="6030"/>
        </w:tabs>
      </w:pPr>
      <w:hyperlink r:id="rId18" w:history="1">
        <w:r w:rsidR="00213B11" w:rsidRPr="00213B11">
          <w:rPr>
            <w:rStyle w:val="Hyperlink"/>
          </w:rPr>
          <w:t>Mapping Your Future</w:t>
        </w:r>
      </w:hyperlink>
      <w:r w:rsidR="00213B11" w:rsidRPr="00213B11">
        <w:t xml:space="preserve"> (college, career &amp; financial aid info)</w:t>
      </w:r>
      <w:r w:rsidR="00213B11" w:rsidRPr="00213B11">
        <w:tab/>
        <w:t>www.mappingyourfuture.org</w:t>
      </w:r>
    </w:p>
    <w:p w14:paraId="693C2855" w14:textId="77777777" w:rsidR="00213B11" w:rsidRPr="00213B11" w:rsidRDefault="0019730F" w:rsidP="003736BD">
      <w:pPr>
        <w:pStyle w:val="bullets"/>
        <w:tabs>
          <w:tab w:val="left" w:pos="6030"/>
        </w:tabs>
      </w:pPr>
      <w:hyperlink r:id="rId19" w:history="1">
        <w:r w:rsidR="00213B11" w:rsidRPr="00213B11">
          <w:rPr>
            <w:rStyle w:val="Hyperlink"/>
          </w:rPr>
          <w:t>Missouri Saving for Tuition (MOST) Program</w:t>
        </w:r>
      </w:hyperlink>
      <w:r w:rsidR="00213B11" w:rsidRPr="00213B11">
        <w:tab/>
        <w:t>www.missourimost.org</w:t>
      </w:r>
    </w:p>
    <w:p w14:paraId="43E440E3" w14:textId="77777777" w:rsidR="00213B11" w:rsidRPr="00213B11" w:rsidRDefault="0019730F" w:rsidP="003736BD">
      <w:pPr>
        <w:pStyle w:val="bullets"/>
        <w:tabs>
          <w:tab w:val="left" w:pos="6030"/>
        </w:tabs>
      </w:pPr>
      <w:hyperlink r:id="rId20" w:history="1">
        <w:r w:rsidR="00213B11" w:rsidRPr="00213B11">
          <w:rPr>
            <w:rStyle w:val="Hyperlink"/>
          </w:rPr>
          <w:t>Student Loan Information</w:t>
        </w:r>
      </w:hyperlink>
      <w:r w:rsidR="00213B11" w:rsidRPr="00213B11">
        <w:tab/>
      </w:r>
      <w:r w:rsidR="009D0140">
        <w:t>https://</w:t>
      </w:r>
      <w:r w:rsidR="00AE4A69">
        <w:t>studentaid.gov</w:t>
      </w:r>
    </w:p>
    <w:p w14:paraId="269A0F8B" w14:textId="77777777" w:rsidR="00213B11" w:rsidRPr="00213B11" w:rsidRDefault="0019730F" w:rsidP="003736BD">
      <w:pPr>
        <w:pStyle w:val="bullets"/>
        <w:tabs>
          <w:tab w:val="left" w:pos="6030"/>
        </w:tabs>
      </w:pPr>
      <w:hyperlink r:id="rId21" w:history="1">
        <w:r w:rsidR="00213B11" w:rsidRPr="00213B11">
          <w:rPr>
            <w:rStyle w:val="Hyperlink"/>
          </w:rPr>
          <w:t>The SmartStudent™ Guide to Financial Aid</w:t>
        </w:r>
      </w:hyperlink>
      <w:r w:rsidR="00213B11" w:rsidRPr="00213B11">
        <w:tab/>
        <w:t>www.finaid.org</w:t>
      </w:r>
    </w:p>
    <w:p w14:paraId="7F53217B" w14:textId="77777777" w:rsidR="00213B11" w:rsidRPr="00213B11" w:rsidRDefault="0019730F" w:rsidP="003736BD">
      <w:pPr>
        <w:pStyle w:val="bullets"/>
        <w:tabs>
          <w:tab w:val="left" w:pos="6030"/>
        </w:tabs>
      </w:pPr>
      <w:hyperlink r:id="rId22" w:history="1">
        <w:r w:rsidR="00213B11" w:rsidRPr="00213B11">
          <w:rPr>
            <w:rStyle w:val="Hyperlink"/>
          </w:rPr>
          <w:t>The Student Guide</w:t>
        </w:r>
      </w:hyperlink>
      <w:r w:rsidR="00213B11" w:rsidRPr="00213B11">
        <w:tab/>
      </w:r>
      <w:r w:rsidR="009D0140">
        <w:t>https://</w:t>
      </w:r>
      <w:r w:rsidR="008457C0">
        <w:t>studentaid</w:t>
      </w:r>
      <w:r w:rsidR="00213B11" w:rsidRPr="00213B11">
        <w:t>.gov</w:t>
      </w:r>
    </w:p>
    <w:p w14:paraId="333871A8" w14:textId="77777777" w:rsidR="00376774" w:rsidRDefault="0019730F" w:rsidP="0014715E">
      <w:pPr>
        <w:pStyle w:val="bullets"/>
        <w:tabs>
          <w:tab w:val="left" w:pos="6030"/>
        </w:tabs>
      </w:pPr>
      <w:hyperlink r:id="rId23" w:history="1">
        <w:r w:rsidR="00213B11" w:rsidRPr="00213B11">
          <w:rPr>
            <w:rStyle w:val="Hyperlink"/>
          </w:rPr>
          <w:t>VA Home Page</w:t>
        </w:r>
      </w:hyperlink>
      <w:r w:rsidR="00213B11" w:rsidRPr="00213B11">
        <w:tab/>
        <w:t>www.va.gov</w:t>
      </w:r>
      <w:bookmarkStart w:id="4" w:name="_Frequently-Asked_Questions"/>
      <w:bookmarkEnd w:id="4"/>
    </w:p>
    <w:p w14:paraId="176D0B2E" w14:textId="77777777" w:rsidR="00213B11" w:rsidRPr="00376774" w:rsidRDefault="00213B11" w:rsidP="004D5C04">
      <w:pPr>
        <w:pStyle w:val="Heading2"/>
        <w:rPr>
          <w:color w:val="000000"/>
          <w:sz w:val="24"/>
          <w:szCs w:val="24"/>
        </w:rPr>
      </w:pPr>
      <w:r>
        <w:t>Frequently-Asked Q</w:t>
      </w:r>
      <w:bookmarkStart w:id="5" w:name="frequentlyasjed"/>
      <w:bookmarkEnd w:id="5"/>
      <w:r>
        <w:t>uestions</w:t>
      </w:r>
    </w:p>
    <w:p w14:paraId="4D52B2AF" w14:textId="77777777" w:rsidR="00213B11" w:rsidRDefault="00213B11" w:rsidP="004D5C04">
      <w:pPr>
        <w:pStyle w:val="Heading3"/>
      </w:pPr>
      <w:r>
        <w:t>Q. How do I contact MAC Financial Aid?</w:t>
      </w:r>
    </w:p>
    <w:p w14:paraId="789DCEA5" w14:textId="77777777" w:rsidR="004D5C04" w:rsidRDefault="004D5C04" w:rsidP="004D5C04">
      <w:r>
        <w:t>P</w:t>
      </w:r>
      <w:r w:rsidR="00213B11">
        <w:t>hone: (573) 518-2133</w:t>
      </w:r>
      <w:r>
        <w:t xml:space="preserve"> ▪ F</w:t>
      </w:r>
      <w:r w:rsidR="00213B11">
        <w:t>ax: (573) 518-2305</w:t>
      </w:r>
      <w:r>
        <w:t xml:space="preserve"> ▪ E</w:t>
      </w:r>
      <w:r w:rsidR="00213B11">
        <w:t xml:space="preserve">-mail: </w:t>
      </w:r>
      <w:hyperlink r:id="rId24" w:history="1">
        <w:r w:rsidRPr="00880DD8">
          <w:rPr>
            <w:rStyle w:val="Hyperlink"/>
          </w:rPr>
          <w:t>FinAid@MineralArea.edu</w:t>
        </w:r>
      </w:hyperlink>
      <w:r>
        <w:t xml:space="preserve"> ▪ Online: </w:t>
      </w:r>
      <w:hyperlink r:id="rId25" w:history="1">
        <w:r w:rsidR="008457C0" w:rsidRPr="00FE7BC2">
          <w:rPr>
            <w:rStyle w:val="Hyperlink"/>
          </w:rPr>
          <w:t>https://</w:t>
        </w:r>
        <w:r w:rsidRPr="00FE7BC2">
          <w:rPr>
            <w:rStyle w:val="Hyperlink"/>
          </w:rPr>
          <w:t>MineralArea.edu</w:t>
        </w:r>
      </w:hyperlink>
    </w:p>
    <w:p w14:paraId="590D7F6F" w14:textId="7C8766B6" w:rsidR="00213B11" w:rsidRDefault="004D5C04" w:rsidP="004707C0">
      <w:r>
        <w:t xml:space="preserve">Visit: </w:t>
      </w:r>
      <w:r w:rsidR="00213B11">
        <w:t>Student Service Offices</w:t>
      </w:r>
      <w:r w:rsidR="001F56F2">
        <w:t>, Academic Hall 1128</w:t>
      </w:r>
    </w:p>
    <w:p w14:paraId="75DEA9F3" w14:textId="77777777" w:rsidR="00213B11" w:rsidRDefault="004D5C04" w:rsidP="004707C0">
      <w:r>
        <w:t xml:space="preserve">Office Hours: </w:t>
      </w:r>
      <w:r w:rsidR="00213B11">
        <w:t>Monday-Friday, 8 a.m. to 4 p.m. (close at 3 p.m. during summer)</w:t>
      </w:r>
    </w:p>
    <w:p w14:paraId="7A2ACD4E" w14:textId="77777777" w:rsidR="00213B11" w:rsidRDefault="00213B11" w:rsidP="004D5C04">
      <w:pPr>
        <w:pStyle w:val="Heading3"/>
      </w:pPr>
      <w:r>
        <w:t xml:space="preserve">Q. </w:t>
      </w:r>
      <w:r w:rsidRPr="00FB4B9A">
        <w:t>What financial aid programs are handled by the Financial Aid Office?</w:t>
      </w:r>
    </w:p>
    <w:p w14:paraId="57131741" w14:textId="77777777" w:rsidR="00213B11" w:rsidRDefault="00213B11" w:rsidP="001F145A">
      <w:pPr>
        <w:pStyle w:val="bullets"/>
      </w:pPr>
      <w:r>
        <w:t xml:space="preserve">Pell </w:t>
      </w:r>
      <w:r w:rsidRPr="004707C0">
        <w:t>Grants</w:t>
      </w:r>
    </w:p>
    <w:p w14:paraId="12700470" w14:textId="77777777" w:rsidR="00213B11" w:rsidRDefault="00213B11" w:rsidP="001F145A">
      <w:pPr>
        <w:pStyle w:val="bullets"/>
      </w:pPr>
      <w:r>
        <w:t>SEOG Grants</w:t>
      </w:r>
    </w:p>
    <w:p w14:paraId="6E66FEC6" w14:textId="77777777" w:rsidR="00213B11" w:rsidRDefault="00213B11" w:rsidP="001F145A">
      <w:pPr>
        <w:pStyle w:val="bullets"/>
      </w:pPr>
      <w:r>
        <w:t>Access Missouri Grants</w:t>
      </w:r>
    </w:p>
    <w:p w14:paraId="0048D3B7" w14:textId="77777777" w:rsidR="00213B11" w:rsidRDefault="00213B11" w:rsidP="001F145A">
      <w:pPr>
        <w:pStyle w:val="bullets"/>
      </w:pPr>
      <w:r>
        <w:t>A+ Benefits</w:t>
      </w:r>
    </w:p>
    <w:p w14:paraId="04EEC89C" w14:textId="77777777" w:rsidR="00213B11" w:rsidRDefault="00213B11" w:rsidP="001F145A">
      <w:pPr>
        <w:pStyle w:val="bullets"/>
      </w:pPr>
      <w:proofErr w:type="spellStart"/>
      <w:r>
        <w:t>Brightflight</w:t>
      </w:r>
      <w:proofErr w:type="spellEnd"/>
      <w:r>
        <w:t xml:space="preserve"> Scholarships</w:t>
      </w:r>
    </w:p>
    <w:p w14:paraId="5792B3D5" w14:textId="77777777" w:rsidR="00213B11" w:rsidRDefault="00213B11" w:rsidP="001F145A">
      <w:pPr>
        <w:pStyle w:val="bullets"/>
      </w:pPr>
      <w:r>
        <w:t>Student Loans/Parent PLUS Loans</w:t>
      </w:r>
    </w:p>
    <w:p w14:paraId="3209CC34" w14:textId="77777777" w:rsidR="00213B11" w:rsidRDefault="00213B11" w:rsidP="001F145A">
      <w:pPr>
        <w:pStyle w:val="bullets"/>
      </w:pPr>
      <w:r>
        <w:t>Scholarships</w:t>
      </w:r>
    </w:p>
    <w:p w14:paraId="3CEBC813" w14:textId="77777777" w:rsidR="00213B11" w:rsidRDefault="00213B11" w:rsidP="001F145A">
      <w:pPr>
        <w:pStyle w:val="bullets"/>
      </w:pPr>
      <w:r>
        <w:t>Vocational Rehabilitation</w:t>
      </w:r>
    </w:p>
    <w:p w14:paraId="61B277FB" w14:textId="77777777" w:rsidR="00213B11" w:rsidRDefault="00213B11" w:rsidP="001F145A">
      <w:pPr>
        <w:pStyle w:val="bullets"/>
      </w:pPr>
      <w:r>
        <w:t>Trade Readjustment Act (TRA)</w:t>
      </w:r>
    </w:p>
    <w:p w14:paraId="16B1CB20" w14:textId="378D1829" w:rsidR="00213B11" w:rsidRDefault="00213B11" w:rsidP="001F145A">
      <w:pPr>
        <w:pStyle w:val="bullets"/>
      </w:pPr>
      <w:r>
        <w:t>Veterans Benefits (</w:t>
      </w:r>
      <w:r w:rsidR="008D4818" w:rsidRPr="0052063C">
        <w:t>GI Bill</w:t>
      </w:r>
      <w:r w:rsidR="008D4818" w:rsidRPr="0052063C">
        <w:rPr>
          <w:vertAlign w:val="superscript"/>
        </w:rPr>
        <w:t>®</w:t>
      </w:r>
      <w:r>
        <w:t>, VA Voc</w:t>
      </w:r>
      <w:r w:rsidR="00EA0294">
        <w:t xml:space="preserve">ational </w:t>
      </w:r>
      <w:r>
        <w:t>Rehab</w:t>
      </w:r>
      <w:r w:rsidR="00EA0294">
        <w:t>ilitation</w:t>
      </w:r>
      <w:r>
        <w:t>)</w:t>
      </w:r>
    </w:p>
    <w:p w14:paraId="3DCA5687" w14:textId="77777777" w:rsidR="00213B11" w:rsidRPr="004D5C04" w:rsidRDefault="00213B11" w:rsidP="004D5C04">
      <w:pPr>
        <w:pStyle w:val="Heading3"/>
      </w:pPr>
      <w:r w:rsidRPr="004D5C04">
        <w:t>Q. How do I apply for aid?</w:t>
      </w:r>
    </w:p>
    <w:p w14:paraId="166652F6" w14:textId="77777777" w:rsidR="00213B11" w:rsidRPr="004D5C04" w:rsidRDefault="00213B11" w:rsidP="004707C0">
      <w:r w:rsidRPr="004D5C04">
        <w:rPr>
          <w:rStyle w:val="paragraphChar"/>
        </w:rPr>
        <w:t xml:space="preserve">Annual completion of the Free Application for Federal Student Aid (FAFSA) is the first step in the process. Complete the application online at </w:t>
      </w:r>
      <w:hyperlink r:id="rId26" w:history="1">
        <w:r w:rsidR="00DE1FE7" w:rsidRPr="00490B79">
          <w:rPr>
            <w:rStyle w:val="Hyperlink"/>
          </w:rPr>
          <w:t>https://</w:t>
        </w:r>
        <w:r w:rsidR="00CC222A" w:rsidRPr="00490B79">
          <w:rPr>
            <w:rStyle w:val="Hyperlink"/>
          </w:rPr>
          <w:t>studentaid.gov</w:t>
        </w:r>
      </w:hyperlink>
      <w:r w:rsidRPr="004D5C04">
        <w:rPr>
          <w:rStyle w:val="paragraphChar"/>
        </w:rPr>
        <w:t>. List the School Code for Mineral Area College, 002486, so we receive your financial aid information.</w:t>
      </w:r>
      <w:r w:rsidRPr="004D5C04">
        <w:t xml:space="preserve"> </w:t>
      </w:r>
    </w:p>
    <w:p w14:paraId="6E8959A4" w14:textId="77777777" w:rsidR="00213B11" w:rsidRPr="004D5C04" w:rsidRDefault="00213B11" w:rsidP="004D5C04">
      <w:pPr>
        <w:pStyle w:val="Heading3"/>
      </w:pPr>
      <w:r w:rsidRPr="004D5C04">
        <w:t>Q. What happens next?</w:t>
      </w:r>
    </w:p>
    <w:p w14:paraId="2640E436" w14:textId="0C90BF86" w:rsidR="00213B11" w:rsidRPr="004D5C04" w:rsidRDefault="00213B11" w:rsidP="004707C0">
      <w:pPr>
        <w:pStyle w:val="paragraph"/>
      </w:pPr>
      <w:r w:rsidRPr="004D5C04">
        <w:t xml:space="preserve">If you provided an e-mail address on the FAFSA form, you’ll receive </w:t>
      </w:r>
      <w:r w:rsidR="001F56F2">
        <w:t>an email that you can log into studentaid.gov to see your FAFSA Submission Summary</w:t>
      </w:r>
      <w:r w:rsidRPr="004D5C04">
        <w:t>.</w:t>
      </w:r>
    </w:p>
    <w:p w14:paraId="227FBA5E" w14:textId="779D7E5F" w:rsidR="00213B11" w:rsidRPr="004D5C04" w:rsidRDefault="00213B11" w:rsidP="004707C0">
      <w:pPr>
        <w:pStyle w:val="paragraph"/>
      </w:pPr>
      <w:r w:rsidRPr="004D5C04">
        <w:t xml:space="preserve">Review the information on your </w:t>
      </w:r>
      <w:r w:rsidR="001F56F2">
        <w:t>FAFSA Submission Summary</w:t>
      </w:r>
      <w:r w:rsidRPr="004D5C04">
        <w:t xml:space="preserve"> for accuracy. If corrections are needed, you can make them at </w:t>
      </w:r>
      <w:hyperlink r:id="rId27" w:history="1">
        <w:r w:rsidR="00412AD9" w:rsidRPr="00BD2A21">
          <w:rPr>
            <w:rStyle w:val="Hyperlink"/>
          </w:rPr>
          <w:t>https://studentaid.gov</w:t>
        </w:r>
      </w:hyperlink>
      <w:r w:rsidR="001D4FD9">
        <w:t xml:space="preserve"> </w:t>
      </w:r>
      <w:r w:rsidRPr="004D5C04">
        <w:t>(if you need help, you can also contact the Financial Aid Office).</w:t>
      </w:r>
    </w:p>
    <w:p w14:paraId="191D7E52" w14:textId="21EDC047" w:rsidR="00213B11" w:rsidRPr="004D5C04" w:rsidRDefault="00213B11" w:rsidP="004707C0">
      <w:pPr>
        <w:pStyle w:val="paragraph"/>
      </w:pPr>
      <w:r w:rsidRPr="004D5C04">
        <w:lastRenderedPageBreak/>
        <w:t xml:space="preserve">Approximately </w:t>
      </w:r>
      <w:r w:rsidR="001F56F2">
        <w:t>30%</w:t>
      </w:r>
      <w:r w:rsidRPr="004D5C04">
        <w:t xml:space="preserve"> of all FAFSA applicants will be asked to verify the information they submitted. You may receive an email to your MAC email address from the Financial Aid Office requesting that you complete the </w:t>
      </w:r>
      <w:r w:rsidR="00254554">
        <w:t xml:space="preserve">FAFSA </w:t>
      </w:r>
      <w:r w:rsidRPr="004D5C04">
        <w:t>verification process</w:t>
      </w:r>
      <w:r w:rsidR="00FB4B9A" w:rsidRPr="004D5C04">
        <w:t xml:space="preserve">. </w:t>
      </w:r>
      <w:r w:rsidRPr="004D5C04">
        <w:t xml:space="preserve">We encourage all students to </w:t>
      </w:r>
      <w:r w:rsidR="001F56F2">
        <w:t>give consent to retrieve IRS tax information when filling out the FAFSA</w:t>
      </w:r>
      <w:r w:rsidRPr="004D5C04">
        <w:t xml:space="preserve"> — it makes the verification process easier</w:t>
      </w:r>
      <w:r w:rsidR="00FB4B9A" w:rsidRPr="004D5C04">
        <w:t xml:space="preserve">. </w:t>
      </w:r>
      <w:r w:rsidRPr="004D5C04">
        <w:t>If you are selected for verification, your financial aid will be processed only after you have provided the requested information.</w:t>
      </w:r>
    </w:p>
    <w:p w14:paraId="1B83BEEC" w14:textId="77777777" w:rsidR="00213B11" w:rsidRPr="004D5C04" w:rsidRDefault="00213B11" w:rsidP="00FB4B9A">
      <w:pPr>
        <w:pStyle w:val="paragraph"/>
      </w:pPr>
      <w:r w:rsidRPr="004D5C04">
        <w:t>If you have special circumstances that will impact your current income (i.e., change in jobs; lay off from employment; high medical/dental bills not covered by insurance; loss of income) please notify the Financial Aid Office to request a profe</w:t>
      </w:r>
      <w:r w:rsidR="00FB4B9A" w:rsidRPr="004D5C04">
        <w:t>ssional judgment recalculation.</w:t>
      </w:r>
    </w:p>
    <w:p w14:paraId="284020E1" w14:textId="77777777" w:rsidR="00213B11" w:rsidRPr="004D5C04" w:rsidRDefault="00213B11" w:rsidP="004D5C04">
      <w:pPr>
        <w:pStyle w:val="Heading3"/>
      </w:pPr>
      <w:r w:rsidRPr="004D5C04">
        <w:t>Q. How will I know how much financial aid I have been awarded?</w:t>
      </w:r>
    </w:p>
    <w:p w14:paraId="3F3A139B" w14:textId="77777777" w:rsidR="00213B11" w:rsidRPr="004D5C04" w:rsidRDefault="00213B11" w:rsidP="004707C0">
      <w:pPr>
        <w:pStyle w:val="paragraph"/>
      </w:pPr>
      <w:r w:rsidRPr="004D5C04">
        <w:t xml:space="preserve">Once your financial aid has been fully processed, you’ll receive a Mineral Area College award </w:t>
      </w:r>
      <w:r w:rsidR="00DE1FE7" w:rsidRPr="004D5C04">
        <w:t>notification</w:t>
      </w:r>
      <w:r w:rsidRPr="004D5C04">
        <w:t xml:space="preserve"> by emai</w:t>
      </w:r>
      <w:r w:rsidR="00367D2D">
        <w:t>l directing you to the Financial Aid Student Portal to see your awards</w:t>
      </w:r>
      <w:r w:rsidR="00FB4B9A" w:rsidRPr="004D5C04">
        <w:t xml:space="preserve">. </w:t>
      </w:r>
      <w:r w:rsidR="005B55B6">
        <w:t>The Financial Aid Student Portal is located on</w:t>
      </w:r>
      <w:r w:rsidRPr="004D5C04">
        <w:t xml:space="preserve"> </w:t>
      </w:r>
      <w:proofErr w:type="spellStart"/>
      <w:r w:rsidRPr="004D5C04">
        <w:t>MyMAC</w:t>
      </w:r>
      <w:proofErr w:type="spellEnd"/>
      <w:r w:rsidRPr="004D5C04">
        <w:t xml:space="preserve"> under the My</w:t>
      </w:r>
      <w:r w:rsidR="005B55B6">
        <w:t xml:space="preserve"> </w:t>
      </w:r>
      <w:r w:rsidRPr="004D5C04">
        <w:t>Financial Aid tab</w:t>
      </w:r>
      <w:r w:rsidR="00FB4B9A" w:rsidRPr="004D5C04">
        <w:t xml:space="preserve">. </w:t>
      </w:r>
      <w:r w:rsidRPr="004D5C04">
        <w:t xml:space="preserve">A new award notification email will be sent to you any time there is a change in your award package. </w:t>
      </w:r>
    </w:p>
    <w:p w14:paraId="320F002B" w14:textId="77777777" w:rsidR="00213B11" w:rsidRPr="004D5C04" w:rsidRDefault="00213B11" w:rsidP="004707C0">
      <w:pPr>
        <w:pStyle w:val="paragraph"/>
      </w:pPr>
      <w:r w:rsidRPr="004D5C04">
        <w:t>Student Loans/Parent PLUS Loans and College Work Study Programs require separate applications</w:t>
      </w:r>
      <w:r w:rsidR="00FB4B9A" w:rsidRPr="004D5C04">
        <w:t xml:space="preserve">. </w:t>
      </w:r>
      <w:r w:rsidRPr="004D5C04">
        <w:t xml:space="preserve">These applications are available on </w:t>
      </w:r>
      <w:proofErr w:type="spellStart"/>
      <w:r w:rsidRPr="004D5C04">
        <w:t>MyMAC</w:t>
      </w:r>
      <w:proofErr w:type="spellEnd"/>
      <w:r w:rsidRPr="004D5C04">
        <w:t xml:space="preserve"> under the My</w:t>
      </w:r>
      <w:r w:rsidR="00D42438">
        <w:t xml:space="preserve"> </w:t>
      </w:r>
      <w:r w:rsidRPr="004D5C04">
        <w:t>Financial Aid tab.</w:t>
      </w:r>
    </w:p>
    <w:p w14:paraId="048649D1" w14:textId="77777777" w:rsidR="00213B11" w:rsidRPr="004D5C04" w:rsidRDefault="00213B11" w:rsidP="004707C0">
      <w:pPr>
        <w:pStyle w:val="paragraph"/>
      </w:pPr>
      <w:r w:rsidRPr="004D5C04">
        <w:t xml:space="preserve">Read the award letter carefully as well as the Rights &amp; Responsibilities information posted on </w:t>
      </w:r>
      <w:proofErr w:type="spellStart"/>
      <w:r w:rsidRPr="004D5C04">
        <w:t>MyMA</w:t>
      </w:r>
      <w:r w:rsidR="00E82BDE" w:rsidRPr="004D5C04">
        <w:t>C</w:t>
      </w:r>
      <w:proofErr w:type="spellEnd"/>
      <w:r w:rsidR="00E82BDE" w:rsidRPr="004D5C04">
        <w:t xml:space="preserve"> under the </w:t>
      </w:r>
      <w:r w:rsidR="00D42438">
        <w:t xml:space="preserve">My </w:t>
      </w:r>
      <w:r w:rsidR="00E82BDE" w:rsidRPr="004D5C04">
        <w:t>Financial Aid</w:t>
      </w:r>
      <w:r w:rsidR="00503DDD">
        <w:t xml:space="preserve"> </w:t>
      </w:r>
      <w:r w:rsidR="00E82BDE" w:rsidRPr="004D5C04">
        <w:t xml:space="preserve">tab. </w:t>
      </w:r>
    </w:p>
    <w:p w14:paraId="2ECA8263" w14:textId="77777777" w:rsidR="00213B11" w:rsidRPr="004D5C04" w:rsidRDefault="00213B11" w:rsidP="004D5C04">
      <w:pPr>
        <w:pStyle w:val="Heading3"/>
      </w:pPr>
      <w:r w:rsidRPr="004D5C04">
        <w:t>Q. How will the Business Office know about my financial aid?</w:t>
      </w:r>
    </w:p>
    <w:p w14:paraId="29F8D0EE" w14:textId="77777777" w:rsidR="00213B11" w:rsidRPr="004D5C04" w:rsidRDefault="00213B11" w:rsidP="004707C0">
      <w:pPr>
        <w:pStyle w:val="paragraph"/>
      </w:pPr>
      <w:r w:rsidRPr="004D5C04">
        <w:t xml:space="preserve">The Business Office is notified at the same time that you receive your financial aid award </w:t>
      </w:r>
      <w:r w:rsidR="00DE1FE7" w:rsidRPr="004D5C04">
        <w:t>notification</w:t>
      </w:r>
      <w:r w:rsidRPr="004D5C04">
        <w:t xml:space="preserve"> email or scholarship awa</w:t>
      </w:r>
      <w:r w:rsidR="00DE1FE7" w:rsidRPr="004D5C04">
        <w:t>rd notification email</w:t>
      </w:r>
      <w:r w:rsidRPr="004D5C04">
        <w:t xml:space="preserve"> from </w:t>
      </w:r>
      <w:r w:rsidR="00DE1FE7" w:rsidRPr="004D5C04">
        <w:t xml:space="preserve">the Financial Aid Office at </w:t>
      </w:r>
      <w:r w:rsidRPr="004D5C04">
        <w:t>Mineral Area College.</w:t>
      </w:r>
    </w:p>
    <w:p w14:paraId="49740072" w14:textId="77777777" w:rsidR="00213B11" w:rsidRPr="004D5C04" w:rsidRDefault="00213B11" w:rsidP="004707C0">
      <w:pPr>
        <w:pStyle w:val="paragraph"/>
      </w:pPr>
      <w:r w:rsidRPr="004D5C04">
        <w:t xml:space="preserve">If you register for classes before you receive your Mineral Area College Award </w:t>
      </w:r>
      <w:r w:rsidR="00DE1FE7" w:rsidRPr="004D5C04">
        <w:t>Notification email</w:t>
      </w:r>
      <w:r w:rsidRPr="004D5C04">
        <w:t>, you’ll be considered a self-pay student and subject to the payment policy esta</w:t>
      </w:r>
      <w:r w:rsidR="00E82BDE" w:rsidRPr="004D5C04">
        <w:t>blished by the Business Office.</w:t>
      </w:r>
    </w:p>
    <w:p w14:paraId="0241E1EC" w14:textId="77777777" w:rsidR="00213B11" w:rsidRPr="004D5C04" w:rsidRDefault="00213B11" w:rsidP="004D5C04">
      <w:pPr>
        <w:pStyle w:val="Heading3"/>
      </w:pPr>
      <w:r w:rsidRPr="004D5C04">
        <w:t>Q. How do I let you know that I am eligible for A+ benefits?</w:t>
      </w:r>
    </w:p>
    <w:p w14:paraId="3484B94E" w14:textId="77777777" w:rsidR="00213B11" w:rsidRPr="004D5C04" w:rsidRDefault="00213B11" w:rsidP="004707C0">
      <w:pPr>
        <w:pStyle w:val="paragraph"/>
      </w:pPr>
      <w:r w:rsidRPr="004D5C04">
        <w:t>Upon your graduation from high school, ask your high school counselor/A+ coordinator to mail an official academic transcript containing the A+ seal to MAC’s Admissions Office.</w:t>
      </w:r>
    </w:p>
    <w:p w14:paraId="62C5C35F" w14:textId="77777777" w:rsidR="00213B11" w:rsidRPr="004D5C04" w:rsidRDefault="00213B11" w:rsidP="004707C0">
      <w:pPr>
        <w:pStyle w:val="paragraph"/>
      </w:pPr>
      <w:r w:rsidRPr="004D5C04">
        <w:t>Annually complete the FAFSA Form.</w:t>
      </w:r>
    </w:p>
    <w:p w14:paraId="57E502C7" w14:textId="3F761D24" w:rsidR="00213B11" w:rsidRPr="004D5C04" w:rsidRDefault="00213B11" w:rsidP="004707C0">
      <w:pPr>
        <w:pStyle w:val="paragraph"/>
      </w:pPr>
      <w:r w:rsidRPr="004D5C04">
        <w:t xml:space="preserve">You should complete an A+ activation form each semester when you enroll in classes (on </w:t>
      </w:r>
      <w:proofErr w:type="spellStart"/>
      <w:r w:rsidRPr="004D5C04">
        <w:t>MyMAC</w:t>
      </w:r>
      <w:proofErr w:type="spellEnd"/>
      <w:r w:rsidRPr="004D5C04">
        <w:t xml:space="preserve"> under the My</w:t>
      </w:r>
      <w:r w:rsidR="00503DDD">
        <w:t xml:space="preserve"> </w:t>
      </w:r>
      <w:r w:rsidRPr="004D5C04">
        <w:t>Financial Aid tab</w:t>
      </w:r>
      <w:r w:rsidR="001F56F2">
        <w:t xml:space="preserve"> under A+ program</w:t>
      </w:r>
      <w:r w:rsidRPr="004D5C04">
        <w:t>).</w:t>
      </w:r>
    </w:p>
    <w:p w14:paraId="07A88262" w14:textId="77777777" w:rsidR="00213B11" w:rsidRPr="004D5C04" w:rsidRDefault="00213B11" w:rsidP="004707C0">
      <w:pPr>
        <w:pStyle w:val="paragraph"/>
      </w:pPr>
      <w:r w:rsidRPr="004D5C04">
        <w:t>Once we have all of the information we need, you’ll receive an award update notification email to your MAC email account. If you register for classes before you get this email, you’ll be considered a self-pay student and subject to the payment plan as established by the Business Office.</w:t>
      </w:r>
    </w:p>
    <w:p w14:paraId="669EA744" w14:textId="77777777" w:rsidR="00213B11" w:rsidRPr="004D5C04" w:rsidRDefault="00213B11" w:rsidP="004707C0">
      <w:pPr>
        <w:pStyle w:val="paragraph"/>
      </w:pPr>
      <w:r w:rsidRPr="004D5C04">
        <w:t>Students must maintain a minimum GPA of 2.5, maintain full-time enrollment and complete 67% of cumulative attempted credit to remain eligible</w:t>
      </w:r>
      <w:r w:rsidR="00FB4B9A" w:rsidRPr="004D5C04">
        <w:t xml:space="preserve">. </w:t>
      </w:r>
      <w:r w:rsidRPr="004D5C04">
        <w:t>Students who fail to meet these requirements will be prevented from using their A+ benefits until they’ve completed sufficient courses to meet these requirements.</w:t>
      </w:r>
    </w:p>
    <w:p w14:paraId="6F83C859" w14:textId="77777777" w:rsidR="00213B11" w:rsidRPr="004D5C04" w:rsidRDefault="00213B11" w:rsidP="004707C0">
      <w:pPr>
        <w:pStyle w:val="paragraph"/>
      </w:pPr>
      <w:r w:rsidRPr="004D5C04">
        <w:t>A+ Students who withdraw from classes or are withdrawn from classes for excessive absence will need to pay tuition for those class(es)</w:t>
      </w:r>
      <w:r w:rsidR="00E82BDE" w:rsidRPr="004D5C04">
        <w:t xml:space="preserve"> at the time of the withdrawal</w:t>
      </w:r>
      <w:r w:rsidR="00214A76">
        <w:t xml:space="preserve"> if enrolled in more than 12 credit hours. If a student drops below 12 credit hours, the student will be on A+ suspension at the end of the semester.</w:t>
      </w:r>
    </w:p>
    <w:p w14:paraId="2DA9E6B5" w14:textId="77777777" w:rsidR="00213B11" w:rsidRPr="004D5C04" w:rsidRDefault="00213B11" w:rsidP="004D5C04">
      <w:pPr>
        <w:pStyle w:val="Heading3"/>
      </w:pPr>
      <w:r w:rsidRPr="004D5C04">
        <w:t>Q. What happens if I have to drop out of school?</w:t>
      </w:r>
    </w:p>
    <w:p w14:paraId="6A0488A4" w14:textId="77777777" w:rsidR="00213B11" w:rsidRPr="004D5C04" w:rsidRDefault="00213B11" w:rsidP="004707C0">
      <w:pPr>
        <w:pStyle w:val="paragraph"/>
      </w:pPr>
      <w:r w:rsidRPr="004D5C04">
        <w:t>To receive financial aid at MAC, students are required to actively participate in their classes</w:t>
      </w:r>
      <w:r w:rsidR="00FB4B9A" w:rsidRPr="004D5C04">
        <w:t xml:space="preserve">. </w:t>
      </w:r>
      <w:r w:rsidRPr="004D5C04">
        <w:t xml:space="preserve">Students who fail to attend and/or who fail to actively participate in classes (in the case of online classes) </w:t>
      </w:r>
      <w:r w:rsidR="00DE1FE7" w:rsidRPr="004D5C04">
        <w:t>may</w:t>
      </w:r>
      <w:r w:rsidRPr="004D5C04">
        <w:t xml:space="preserve"> be dropped by the instructor. </w:t>
      </w:r>
      <w:r w:rsidR="00775426">
        <w:t>However, it is the student</w:t>
      </w:r>
      <w:r w:rsidR="00DE1FE7" w:rsidRPr="004D5C04">
        <w:t>’</w:t>
      </w:r>
      <w:r w:rsidR="00775426">
        <w:t>s</w:t>
      </w:r>
      <w:r w:rsidR="00C52C2A" w:rsidRPr="004D5C04">
        <w:t xml:space="preserve"> responsibility to withdraw</w:t>
      </w:r>
      <w:r w:rsidR="00FB4B9A" w:rsidRPr="004D5C04">
        <w:t xml:space="preserve">. </w:t>
      </w:r>
      <w:r w:rsidRPr="004D5C04">
        <w:t>Students who totally withdraw or are withdrawn for excessive absence and receive federal student aid must repay the unearned portion of that aid to MAC.</w:t>
      </w:r>
    </w:p>
    <w:p w14:paraId="4AFAE214" w14:textId="41A9B7AA" w:rsidR="00213B11" w:rsidRPr="004D5C04" w:rsidRDefault="00213B11" w:rsidP="004707C0">
      <w:pPr>
        <w:pStyle w:val="paragraph"/>
      </w:pPr>
      <w:r w:rsidRPr="004D5C04">
        <w:t>Please review the Satisfactory Academic Progress Policy</w:t>
      </w:r>
      <w:r w:rsidR="001F56F2">
        <w:t xml:space="preserve"> (SAP)</w:t>
      </w:r>
      <w:r w:rsidRPr="004D5C04">
        <w:t xml:space="preserve"> and the Return of Title IV Funds Policy on </w:t>
      </w:r>
      <w:proofErr w:type="spellStart"/>
      <w:r w:rsidRPr="004D5C04">
        <w:t>MyMAC</w:t>
      </w:r>
      <w:proofErr w:type="spellEnd"/>
      <w:r w:rsidRPr="004D5C04">
        <w:t xml:space="preserve"> under the My</w:t>
      </w:r>
      <w:r w:rsidR="00BD37C4">
        <w:t xml:space="preserve"> </w:t>
      </w:r>
      <w:r w:rsidRPr="004D5C04">
        <w:t>Financial Aid tab so that you’ll understand the ramifications of withdrawing from classes or bein</w:t>
      </w:r>
      <w:r w:rsidR="00E82BDE" w:rsidRPr="004D5C04">
        <w:t>g withdrawn by your instructor.</w:t>
      </w:r>
    </w:p>
    <w:p w14:paraId="15C005B1" w14:textId="77777777" w:rsidR="00202EC6" w:rsidRPr="004D5C04" w:rsidRDefault="00202EC6">
      <w:pPr>
        <w:spacing w:after="160" w:line="259" w:lineRule="auto"/>
        <w:ind w:left="0"/>
        <w:rPr>
          <w:rFonts w:eastAsiaTheme="majorEastAsia"/>
          <w:color w:val="FFFFFF" w:themeColor="background1"/>
          <w:position w:val="-8"/>
          <w:sz w:val="22"/>
          <w:szCs w:val="22"/>
        </w:rPr>
      </w:pPr>
      <w:bookmarkStart w:id="6" w:name="_SECTION_1_Financial"/>
      <w:bookmarkEnd w:id="6"/>
      <w:r w:rsidRPr="004D5C04">
        <w:rPr>
          <w:position w:val="-8"/>
          <w:sz w:val="22"/>
          <w:szCs w:val="22"/>
        </w:rPr>
        <w:br w:type="page"/>
      </w:r>
    </w:p>
    <w:p w14:paraId="02A70469" w14:textId="77777777" w:rsidR="00973AA9" w:rsidRPr="00973AA9" w:rsidRDefault="007D6AF8" w:rsidP="004D5C04">
      <w:pPr>
        <w:pStyle w:val="Heading1"/>
      </w:pPr>
      <w:r>
        <w:rPr>
          <w:rFonts w:ascii="Arial" w:hAnsi="Arial" w:cs="Arial"/>
          <w:position w:val="-8"/>
          <w:sz w:val="22"/>
          <w:szCs w:val="22"/>
        </w:rPr>
        <w:lastRenderedPageBreak/>
        <w:br/>
        <w:t xml:space="preserve">  </w:t>
      </w:r>
      <w:r w:rsidR="00973AA9" w:rsidRPr="007D6AF8">
        <w:rPr>
          <w:rFonts w:ascii="Arial" w:hAnsi="Arial" w:cs="Arial"/>
          <w:position w:val="-8"/>
          <w:sz w:val="22"/>
          <w:szCs w:val="22"/>
        </w:rPr>
        <w:t>SECTION 1</w:t>
      </w:r>
      <w:r>
        <w:rPr>
          <w:rFonts w:ascii="Arial" w:hAnsi="Arial" w:cs="Arial"/>
          <w:sz w:val="22"/>
          <w:szCs w:val="32"/>
        </w:rPr>
        <w:br/>
      </w:r>
      <w:r w:rsidR="00376774">
        <w:t xml:space="preserve"> </w:t>
      </w:r>
      <w:r w:rsidR="00213B11" w:rsidRPr="00B71E41">
        <w:rPr>
          <w:rFonts w:ascii="Open Sans ExtraBold" w:hAnsi="Open Sans ExtraBold" w:cs="Open Sans ExtraBold"/>
          <w:sz w:val="48"/>
          <w:szCs w:val="48"/>
        </w:rPr>
        <w:t>Financial Aid at Mineral Area College</w:t>
      </w:r>
    </w:p>
    <w:p w14:paraId="5C60F0F5" w14:textId="77777777" w:rsidR="00213B11" w:rsidRDefault="00213B11" w:rsidP="004D5C04">
      <w:pPr>
        <w:pStyle w:val="Heading2"/>
      </w:pPr>
      <w:r>
        <w:t xml:space="preserve">What is </w:t>
      </w:r>
      <w:r w:rsidRPr="004707C0">
        <w:t>financial</w:t>
      </w:r>
      <w:r>
        <w:t xml:space="preserve"> aid?</w:t>
      </w:r>
    </w:p>
    <w:p w14:paraId="0E08C56B" w14:textId="013C853E" w:rsidR="00213B11" w:rsidRDefault="00213B11" w:rsidP="004707C0">
      <w:pPr>
        <w:pStyle w:val="paragraph"/>
      </w:pPr>
      <w:r>
        <w:t>Financial aid refers to grant, loan</w:t>
      </w:r>
      <w:r w:rsidR="001F56F2">
        <w:t xml:space="preserve">, scholarship, </w:t>
      </w:r>
      <w:r>
        <w:t>and work-study opportunities that help students meet college expenses. At MAC, financial aid is a grouping (packaging) of federal, state and institutional programs that are administered according to federal and state regulations and scholarship criteria. The key to financial aid awards is financial need. If your education will cost more than you and/or your family are able to pay, you have financial need. You and your parents will be expected to use some of your income and some of their assets to help pay for your education</w:t>
      </w:r>
      <w:r w:rsidR="00FB4B9A">
        <w:t xml:space="preserve">. </w:t>
      </w:r>
      <w:r>
        <w:t>The ability to pay is determined by information students and their families annually submit on the FAFSA Form.</w:t>
      </w:r>
    </w:p>
    <w:p w14:paraId="018A5F42" w14:textId="77777777" w:rsidR="00213B11" w:rsidRDefault="00213B11" w:rsidP="004D5C04">
      <w:pPr>
        <w:pStyle w:val="Heading2"/>
      </w:pPr>
      <w:r>
        <w:t>Who is eligible for financial aid?</w:t>
      </w:r>
    </w:p>
    <w:p w14:paraId="34752219" w14:textId="77777777" w:rsidR="00213B11" w:rsidRDefault="00213B11" w:rsidP="004707C0">
      <w:pPr>
        <w:pStyle w:val="paragraph"/>
      </w:pPr>
      <w:r>
        <w:t>To qualify and maintain eligibility for financial aid programs at MAC, you must:</w:t>
      </w:r>
    </w:p>
    <w:p w14:paraId="0CA9D8A0" w14:textId="77777777" w:rsidR="00213B11" w:rsidRDefault="00213B11" w:rsidP="001F145A">
      <w:pPr>
        <w:pStyle w:val="bullets"/>
      </w:pPr>
      <w:r>
        <w:t>Be a U.S. citizen or an eligible non-citizen of the U.S. (See the FAFSA for definition of an eligible non-citizen);</w:t>
      </w:r>
    </w:p>
    <w:p w14:paraId="6AE8324C" w14:textId="77777777" w:rsidR="00213B11" w:rsidRDefault="00213B11" w:rsidP="001F145A">
      <w:pPr>
        <w:pStyle w:val="bullets"/>
      </w:pPr>
      <w:r>
        <w:t>Have obtained a high school diploma or G.E.D. and be enrolled at MAC;</w:t>
      </w:r>
    </w:p>
    <w:p w14:paraId="68DE90B2" w14:textId="77777777" w:rsidR="00213B11" w:rsidRDefault="00213B11" w:rsidP="001F145A">
      <w:pPr>
        <w:pStyle w:val="bullets"/>
      </w:pPr>
      <w:r>
        <w:t>Have demonstrated financial need (see Section 3 – “Determination of Financial Aid Eligibility”) for all types of aid, except Federal Direct Unsubsidized Loan;</w:t>
      </w:r>
    </w:p>
    <w:p w14:paraId="3D61E14B" w14:textId="77777777" w:rsidR="00213B11" w:rsidRDefault="00213B11" w:rsidP="001F145A">
      <w:pPr>
        <w:pStyle w:val="bullets"/>
      </w:pPr>
      <w:r>
        <w:t>Maintain satisfactory academic progress (See Section 5 – “Satisfactory Academic Progress”);</w:t>
      </w:r>
    </w:p>
    <w:p w14:paraId="6F0CD1E9" w14:textId="77777777" w:rsidR="00213B11" w:rsidRDefault="00213B11" w:rsidP="001F145A">
      <w:pPr>
        <w:pStyle w:val="bullets"/>
      </w:pPr>
      <w:r>
        <w:t>Be enrolled in a program leading toward a degree or certificate;</w:t>
      </w:r>
    </w:p>
    <w:p w14:paraId="59DDC56A" w14:textId="77777777" w:rsidR="00213B11" w:rsidRDefault="00213B11" w:rsidP="001F145A">
      <w:pPr>
        <w:pStyle w:val="bullets"/>
      </w:pPr>
      <w:r>
        <w:t>Not be in default on any student loan or owe a refund on any grant made under Title IV of the Higher Education Act of 1965, as amended, at any institution and not be more than 90 days delinquent in repaying a consolidation loan;</w:t>
      </w:r>
    </w:p>
    <w:p w14:paraId="2BEB5165" w14:textId="77777777" w:rsidR="00213B11" w:rsidRDefault="00213B11" w:rsidP="001F145A">
      <w:pPr>
        <w:pStyle w:val="bullets"/>
      </w:pPr>
      <w:r>
        <w:t>Have a valid Social Security Number (SSN), which you must provide to be considered for Federal Student Aid. Without your SSN, the FAFSA will be returned unprocessed;</w:t>
      </w:r>
    </w:p>
    <w:p w14:paraId="7D9E5A04" w14:textId="77777777" w:rsidR="00213B11" w:rsidRDefault="00213B11" w:rsidP="001F145A">
      <w:pPr>
        <w:pStyle w:val="bullets"/>
      </w:pPr>
      <w:r>
        <w:t>Must not be receiving financial aid from another institution for the same enrollment period.</w:t>
      </w:r>
    </w:p>
    <w:p w14:paraId="3EF052D9" w14:textId="77777777" w:rsidR="00213B11" w:rsidRDefault="00213B11" w:rsidP="004D5C04">
      <w:pPr>
        <w:pStyle w:val="Heading2"/>
      </w:pPr>
      <w:r>
        <w:t>What types of financial aid are available?</w:t>
      </w:r>
    </w:p>
    <w:p w14:paraId="24A7315D" w14:textId="77777777" w:rsidR="00213B11" w:rsidRDefault="00213B11" w:rsidP="004707C0">
      <w:pPr>
        <w:pStyle w:val="paragraph"/>
      </w:pPr>
      <w:r>
        <w:t>Four major types of aid are available to MAC students:</w:t>
      </w:r>
    </w:p>
    <w:p w14:paraId="3D1D9128" w14:textId="77777777" w:rsidR="00213B11" w:rsidRDefault="00213B11" w:rsidP="001F145A">
      <w:pPr>
        <w:pStyle w:val="bullets"/>
      </w:pPr>
      <w:r>
        <w:t>GRANTS are gift assistance that is based on financial need. They do not have to be repaid.</w:t>
      </w:r>
    </w:p>
    <w:p w14:paraId="3256733D" w14:textId="77777777" w:rsidR="00213B11" w:rsidRDefault="00213B11" w:rsidP="001F145A">
      <w:pPr>
        <w:pStyle w:val="bullets"/>
      </w:pPr>
      <w:r>
        <w:t>LOANS are low interest and do require repayment.</w:t>
      </w:r>
    </w:p>
    <w:p w14:paraId="398FBE7B" w14:textId="77777777" w:rsidR="00213B11" w:rsidRDefault="00213B11" w:rsidP="001F145A">
      <w:pPr>
        <w:pStyle w:val="bullets"/>
      </w:pPr>
      <w:r>
        <w:t>EMPLOYMENT in the form of Federal Work-Study is money that students earn from work.</w:t>
      </w:r>
    </w:p>
    <w:p w14:paraId="5A8B4DEC" w14:textId="77777777" w:rsidR="00213B11" w:rsidRDefault="00213B11" w:rsidP="001F145A">
      <w:pPr>
        <w:pStyle w:val="bullets"/>
      </w:pPr>
      <w:r>
        <w:t>SCHOLARSHIPS are awarded based upon criteria for each scholarship.</w:t>
      </w:r>
    </w:p>
    <w:p w14:paraId="2D393D63" w14:textId="77777777" w:rsidR="00213B11" w:rsidRDefault="00213B11" w:rsidP="004D5C04">
      <w:pPr>
        <w:pStyle w:val="Heading2"/>
      </w:pPr>
      <w:r>
        <w:t>Federal Financial Aid Programs</w:t>
      </w:r>
    </w:p>
    <w:p w14:paraId="07F4D2F7" w14:textId="77777777" w:rsidR="00213B11" w:rsidRDefault="00213B11" w:rsidP="004D5C04">
      <w:pPr>
        <w:pStyle w:val="Heading3"/>
      </w:pPr>
      <w:r>
        <w:t>Federal Pell Grants</w:t>
      </w:r>
    </w:p>
    <w:p w14:paraId="564DF298" w14:textId="77777777" w:rsidR="00213B11" w:rsidRDefault="00213B11" w:rsidP="004707C0">
      <w:pPr>
        <w:pStyle w:val="paragraph"/>
      </w:pPr>
      <w:r>
        <w:t>The Federal Pell Grant provides funds to eligible undergraduate students. All students applying for other forms of federal or state aid must apply for this grant. When a student appears eligible, a Federal Pell Grant award will be included in the financial aid package.</w:t>
      </w:r>
    </w:p>
    <w:p w14:paraId="07609926" w14:textId="77777777" w:rsidR="00213B11" w:rsidRDefault="00213B11" w:rsidP="004D5C04">
      <w:pPr>
        <w:pStyle w:val="Heading3"/>
      </w:pPr>
      <w:r>
        <w:lastRenderedPageBreak/>
        <w:t>Federal Supplemental Educational Opportunity Grant (FSEOG)</w:t>
      </w:r>
    </w:p>
    <w:p w14:paraId="1FDFF7CF" w14:textId="76CB2D8C" w:rsidR="00213B11" w:rsidRDefault="00213B11" w:rsidP="004707C0">
      <w:pPr>
        <w:pStyle w:val="paragraph"/>
      </w:pPr>
      <w:r>
        <w:t xml:space="preserve">Federal Supplemental Educational Opportunity Grants (FSEOG) are awarded to undergraduate Pell Grant recipients with exceptional need. Grant amounts are based on program funding and priority is given to students whose FAFSA application is processed before </w:t>
      </w:r>
      <w:r w:rsidR="001F56F2">
        <w:t>February</w:t>
      </w:r>
      <w:r>
        <w:t xml:space="preserve"> 1. Subsequent awards may be available late in the year as funding permits.</w:t>
      </w:r>
    </w:p>
    <w:p w14:paraId="6E329218" w14:textId="77777777" w:rsidR="00213B11" w:rsidRDefault="00213B11" w:rsidP="004D5C04">
      <w:pPr>
        <w:pStyle w:val="Heading3"/>
      </w:pPr>
      <w:r>
        <w:t>Federal Direct Student Loan Programs</w:t>
      </w:r>
    </w:p>
    <w:p w14:paraId="251B9104" w14:textId="77777777" w:rsidR="00213B11" w:rsidRDefault="00213B11" w:rsidP="004707C0">
      <w:pPr>
        <w:pStyle w:val="paragraph"/>
      </w:pPr>
      <w:r>
        <w:t>The federal government provides low-interest loans to students who must borrow to meet the cost of education.</w:t>
      </w:r>
    </w:p>
    <w:p w14:paraId="2D970851" w14:textId="77777777" w:rsidR="00213B11" w:rsidRDefault="00213B11" w:rsidP="004707C0">
      <w:pPr>
        <w:pStyle w:val="paragraph"/>
      </w:pPr>
      <w:r>
        <w:t xml:space="preserve">Student Loan applications are available online through </w:t>
      </w:r>
      <w:proofErr w:type="spellStart"/>
      <w:r>
        <w:t>MyMAC</w:t>
      </w:r>
      <w:proofErr w:type="spellEnd"/>
      <w:r>
        <w:t xml:space="preserve"> under the My</w:t>
      </w:r>
      <w:r w:rsidR="001D4FD9">
        <w:t xml:space="preserve"> </w:t>
      </w:r>
      <w:r>
        <w:t>Financial Aid tab. However, before completing a student loan application, students must meet FAFSA application requirements and be familiar with the following loan information.</w:t>
      </w:r>
    </w:p>
    <w:p w14:paraId="1626D84E" w14:textId="77777777" w:rsidR="00213B11" w:rsidRDefault="00213B11" w:rsidP="004707C0">
      <w:pPr>
        <w:pStyle w:val="paragraph"/>
      </w:pPr>
      <w:r>
        <w:t xml:space="preserve">Upon the completion of the FAFSA, you may qualify for a Federal Direct Student Loan. The federal government offers both subsidized and unsubsidized Federal Direct Loans. These are low-interest loans created to help you pay for your education. You may request the type of loan you want; however, the Financial Aid Office will make the final determination of which loan type(s) you are eligible to receive. </w:t>
      </w:r>
    </w:p>
    <w:p w14:paraId="6B44E9BF" w14:textId="77777777" w:rsidR="00213B11" w:rsidRDefault="00213B11" w:rsidP="004707C0">
      <w:pPr>
        <w:pStyle w:val="paragraph"/>
      </w:pPr>
      <w:r>
        <w:t>The Subsidized Federal Direct Loan is based on financial need. A loan is subsidized when the government pays the interest for you during the time you are enrolled in school at least half-time; during your six</w:t>
      </w:r>
      <w:r w:rsidR="00E03245">
        <w:t>-</w:t>
      </w:r>
      <w:r>
        <w:t>month grace period; and during periods of authorized deferment.</w:t>
      </w:r>
    </w:p>
    <w:p w14:paraId="4DC8342E" w14:textId="77777777" w:rsidR="00213B11" w:rsidRDefault="00213B11" w:rsidP="004707C0">
      <w:pPr>
        <w:pStyle w:val="paragraph"/>
      </w:pPr>
      <w:r>
        <w:t>The Unsubsidized Federal Direct Loan is not subsidized by the government; the student is responsible for all interest, which accrues during in-school, grace, and deferment periods. You may choose to make interest payments while in school, or you may defer the interest until repayment when the interest will be added (capitalized) to your principal balance.</w:t>
      </w:r>
    </w:p>
    <w:p w14:paraId="1486A2DA" w14:textId="77777777" w:rsidR="00213B11" w:rsidRDefault="00213B11" w:rsidP="004707C0">
      <w:pPr>
        <w:pStyle w:val="paragraph"/>
      </w:pPr>
      <w:r>
        <w:t>The Additional Unsubsidized Federal Direct Loan is for independent students (and students whose parents are not eligible for a Parent Plus Loan) only and is intended to supplement other loans received. Listed below are several important points that you need to be aware of:</w:t>
      </w:r>
    </w:p>
    <w:p w14:paraId="0C224C61" w14:textId="77777777" w:rsidR="00213B11" w:rsidRDefault="00213B11" w:rsidP="004707C0">
      <w:pPr>
        <w:pStyle w:val="paragraph"/>
      </w:pPr>
      <w:r>
        <w:t xml:space="preserve">The maximum amount of the </w:t>
      </w:r>
      <w:r w:rsidR="00634EF6">
        <w:t xml:space="preserve">Additional Unsubsidized Federal Direct </w:t>
      </w:r>
      <w:r>
        <w:t>loan is $</w:t>
      </w:r>
      <w:r w:rsidR="00634EF6">
        <w:t>4,000.</w:t>
      </w:r>
    </w:p>
    <w:p w14:paraId="1AD8EE25" w14:textId="77777777" w:rsidR="00213B11" w:rsidRDefault="00213B11" w:rsidP="004707C0">
      <w:pPr>
        <w:pStyle w:val="paragraph"/>
      </w:pPr>
      <w:r>
        <w:t>The interest is unsubsidized, which means that it starts to accumulate the first day of the loan. You can choose to pay this as you go to college or have it added back into your loan (capit</w:t>
      </w:r>
      <w:r w:rsidR="004707C0">
        <w:t>alized) when you leave college.</w:t>
      </w:r>
    </w:p>
    <w:p w14:paraId="0F34D12B" w14:textId="77777777" w:rsidR="00213B11" w:rsidRDefault="00213B11" w:rsidP="004D5C04">
      <w:pPr>
        <w:pStyle w:val="Heading3"/>
      </w:pPr>
      <w:r>
        <w:t>Delivery of Loan Proceeds</w:t>
      </w:r>
    </w:p>
    <w:p w14:paraId="78491C49" w14:textId="77777777" w:rsidR="00213B11" w:rsidRDefault="00213B11" w:rsidP="004707C0">
      <w:pPr>
        <w:pStyle w:val="paragraph"/>
      </w:pPr>
      <w:r>
        <w:t>Loan funds are posted to the student account. Outstanding charges (tuition/fees/books/supplies</w:t>
      </w:r>
      <w:r w:rsidR="00DB3B58">
        <w:t xml:space="preserve"> and on-campus housing</w:t>
      </w:r>
      <w:r>
        <w:t xml:space="preserve">) are deducted before excess cash is released to the student. </w:t>
      </w:r>
    </w:p>
    <w:p w14:paraId="27CF092B" w14:textId="5FBE40FD" w:rsidR="00213B11" w:rsidRDefault="00213B11" w:rsidP="004707C0">
      <w:pPr>
        <w:pStyle w:val="paragraph"/>
      </w:pPr>
      <w:r>
        <w:t>NOTE: Students receiving other financial aid (such as Pell Grant, A+, TRA, Voc</w:t>
      </w:r>
      <w:r w:rsidR="001F56F2">
        <w:t>ational</w:t>
      </w:r>
      <w:r>
        <w:t xml:space="preserve"> </w:t>
      </w:r>
      <w:r w:rsidR="001F56F2">
        <w:t>Rehabilitation</w:t>
      </w:r>
      <w:r>
        <w:t>, Scholarships, etc.) may have charges deducted from the student loan initially and will be reimbursed when the other financial aid is posted to the student account.</w:t>
      </w:r>
    </w:p>
    <w:p w14:paraId="4C9F78C8" w14:textId="77777777" w:rsidR="00213B11" w:rsidRDefault="00213B11" w:rsidP="004707C0">
      <w:pPr>
        <w:pStyle w:val="paragraph"/>
      </w:pPr>
      <w:r>
        <w:t>Refunds for excess cash being released to the student will be posted to student checking accounts or (if opted-out or direct deposit information not provided) a paper check will be generated approximately the 4-6th week of classes each semester</w:t>
      </w:r>
      <w:r w:rsidR="00FB4B9A">
        <w:t xml:space="preserve">. </w:t>
      </w:r>
      <w:r>
        <w:t>Late applicants may expect their funds with</w:t>
      </w:r>
      <w:r w:rsidR="00581F1F">
        <w:t>in</w:t>
      </w:r>
      <w:r>
        <w:t xml:space="preserve"> 7-10 days after their loan has been processed.</w:t>
      </w:r>
    </w:p>
    <w:p w14:paraId="1CE97969" w14:textId="77777777" w:rsidR="00213B11" w:rsidRDefault="00213B11" w:rsidP="004707C0">
      <w:pPr>
        <w:pStyle w:val="paragraph"/>
      </w:pPr>
      <w:r>
        <w:t>Federal regulations require two equal disbursements be made each loan period.</w:t>
      </w:r>
    </w:p>
    <w:p w14:paraId="43E36213" w14:textId="77777777" w:rsidR="00213B11" w:rsidRDefault="00213B11" w:rsidP="004707C0">
      <w:pPr>
        <w:pStyle w:val="paragraph"/>
      </w:pPr>
      <w:r>
        <w:t>First-time borrowers at MAC are required to comply with a 30-day, delayed disbursement for the first disbursement of student loan funds.</w:t>
      </w:r>
    </w:p>
    <w:p w14:paraId="05363DD6" w14:textId="77777777" w:rsidR="00213B11" w:rsidRDefault="00213B11" w:rsidP="004707C0">
      <w:pPr>
        <w:pStyle w:val="paragraph"/>
      </w:pPr>
      <w:r>
        <w:t>Students must maintain satisfactory academic progress and be enrolled at least half-time (6 credit hours) to continue to remain eligible for student loan funds.</w:t>
      </w:r>
    </w:p>
    <w:p w14:paraId="0CEEE06F" w14:textId="77777777" w:rsidR="00213B11" w:rsidRDefault="00213B11" w:rsidP="004707C0">
      <w:pPr>
        <w:pStyle w:val="paragraph"/>
      </w:pPr>
      <w:r>
        <w:t xml:space="preserve">Students who graduate, drop to less than half-time attendance, or withdraw from all courses at MAC are required to complete exit counseling </w:t>
      </w:r>
      <w:r w:rsidR="004707C0">
        <w:t xml:space="preserve">at </w:t>
      </w:r>
      <w:hyperlink r:id="rId28" w:history="1">
        <w:r w:rsidR="0013060A" w:rsidRPr="006745FD">
          <w:rPr>
            <w:rStyle w:val="Hyperlink"/>
          </w:rPr>
          <w:t>https://studentaid.gov</w:t>
        </w:r>
      </w:hyperlink>
      <w:r w:rsidR="004707C0">
        <w:t>.</w:t>
      </w:r>
    </w:p>
    <w:p w14:paraId="4324C3D0" w14:textId="77777777" w:rsidR="00213B11" w:rsidRDefault="00213B11" w:rsidP="004D5C04">
      <w:pPr>
        <w:pStyle w:val="Heading3"/>
      </w:pPr>
      <w:r>
        <w:t>Borrowing Limitations</w:t>
      </w:r>
    </w:p>
    <w:p w14:paraId="7478D2F5" w14:textId="77777777" w:rsidR="00213B11" w:rsidRDefault="00213B11" w:rsidP="004707C0">
      <w:pPr>
        <w:pStyle w:val="paragraph"/>
      </w:pPr>
      <w:r>
        <w:t>You may borrow from both programs (subsidized and unsubsidized) as long as the combined loan amount does not exceed the maximum allowed per grade level. Federal regulations require you to apply for the subsidized loan first. Any additional eligibility will be an unsubsidized loan but cannot exceed your total cost of attendance minus the combined financial aid you are receiving.</w:t>
      </w:r>
    </w:p>
    <w:p w14:paraId="5A41FD62" w14:textId="77777777" w:rsidR="006126E5" w:rsidRPr="006126E5" w:rsidRDefault="006126E5" w:rsidP="006126E5">
      <w:pPr>
        <w:pStyle w:val="Heading4"/>
      </w:pPr>
      <w:r w:rsidRPr="006126E5">
        <w:lastRenderedPageBreak/>
        <w:t>Dependent Students</w:t>
      </w:r>
    </w:p>
    <w:tbl>
      <w:tblPr>
        <w:tblStyle w:val="TableGrid"/>
        <w:tblW w:w="8100" w:type="dxa"/>
        <w:tblInd w:w="805" w:type="dxa"/>
        <w:tblCellMar>
          <w:top w:w="14" w:type="dxa"/>
          <w:left w:w="115" w:type="dxa"/>
          <w:bottom w:w="14" w:type="dxa"/>
          <w:right w:w="115" w:type="dxa"/>
        </w:tblCellMar>
        <w:tblLook w:val="04A0" w:firstRow="1" w:lastRow="0" w:firstColumn="1" w:lastColumn="0" w:noHBand="0" w:noVBand="1"/>
      </w:tblPr>
      <w:tblGrid>
        <w:gridCol w:w="1530"/>
        <w:gridCol w:w="6570"/>
      </w:tblGrid>
      <w:tr w:rsidR="006126E5" w:rsidRPr="006126E5" w14:paraId="7CE3AF4A" w14:textId="77777777" w:rsidTr="006126E5">
        <w:tc>
          <w:tcPr>
            <w:tcW w:w="1530" w:type="dxa"/>
          </w:tcPr>
          <w:p w14:paraId="30A28686" w14:textId="77777777" w:rsidR="006126E5" w:rsidRPr="006126E5" w:rsidRDefault="006126E5" w:rsidP="006126E5">
            <w:pPr>
              <w:ind w:left="-30"/>
              <w:rPr>
                <w:b/>
              </w:rPr>
            </w:pPr>
            <w:r w:rsidRPr="006126E5">
              <w:rPr>
                <w:b/>
              </w:rPr>
              <w:t>Grade Level</w:t>
            </w:r>
          </w:p>
        </w:tc>
        <w:tc>
          <w:tcPr>
            <w:tcW w:w="6570" w:type="dxa"/>
          </w:tcPr>
          <w:p w14:paraId="660F8810" w14:textId="77777777" w:rsidR="006126E5" w:rsidRPr="006126E5" w:rsidRDefault="006126E5" w:rsidP="006126E5">
            <w:pPr>
              <w:ind w:left="-30"/>
              <w:rPr>
                <w:b/>
              </w:rPr>
            </w:pPr>
            <w:r w:rsidRPr="006126E5">
              <w:rPr>
                <w:b/>
              </w:rPr>
              <w:t>Maximum Allowable (Combined Subsidized/Unsubsidized Stafford)</w:t>
            </w:r>
          </w:p>
        </w:tc>
      </w:tr>
      <w:tr w:rsidR="006126E5" w:rsidRPr="006126E5" w14:paraId="74A6EE8B" w14:textId="77777777" w:rsidTr="006126E5">
        <w:tc>
          <w:tcPr>
            <w:tcW w:w="1530" w:type="dxa"/>
          </w:tcPr>
          <w:p w14:paraId="45C8B626" w14:textId="77777777" w:rsidR="006126E5" w:rsidRPr="006126E5" w:rsidRDefault="006126E5" w:rsidP="006126E5">
            <w:pPr>
              <w:ind w:left="-30"/>
            </w:pPr>
            <w:r w:rsidRPr="006126E5">
              <w:t>1st year</w:t>
            </w:r>
          </w:p>
        </w:tc>
        <w:tc>
          <w:tcPr>
            <w:tcW w:w="6570" w:type="dxa"/>
          </w:tcPr>
          <w:p w14:paraId="4000AAD8" w14:textId="77777777" w:rsidR="006126E5" w:rsidRPr="006126E5" w:rsidRDefault="006126E5" w:rsidP="006126E5">
            <w:pPr>
              <w:ind w:left="-30"/>
            </w:pPr>
            <w:r w:rsidRPr="006126E5">
              <w:t>$5,500</w:t>
            </w:r>
          </w:p>
        </w:tc>
      </w:tr>
      <w:tr w:rsidR="006126E5" w:rsidRPr="006126E5" w14:paraId="0E50872F" w14:textId="77777777" w:rsidTr="006126E5">
        <w:tc>
          <w:tcPr>
            <w:tcW w:w="1530" w:type="dxa"/>
          </w:tcPr>
          <w:p w14:paraId="431A2EAD" w14:textId="77777777" w:rsidR="006126E5" w:rsidRPr="006126E5" w:rsidRDefault="006126E5" w:rsidP="006126E5">
            <w:pPr>
              <w:ind w:left="-30"/>
            </w:pPr>
            <w:r w:rsidRPr="006126E5">
              <w:t>2nd year</w:t>
            </w:r>
          </w:p>
        </w:tc>
        <w:tc>
          <w:tcPr>
            <w:tcW w:w="6570" w:type="dxa"/>
          </w:tcPr>
          <w:p w14:paraId="5E7D7724" w14:textId="77777777" w:rsidR="006126E5" w:rsidRPr="006126E5" w:rsidRDefault="006126E5" w:rsidP="006126E5">
            <w:pPr>
              <w:ind w:left="-30"/>
            </w:pPr>
            <w:r w:rsidRPr="006126E5">
              <w:t>$6,500</w:t>
            </w:r>
          </w:p>
        </w:tc>
      </w:tr>
    </w:tbl>
    <w:p w14:paraId="425EC727" w14:textId="77777777" w:rsidR="006126E5" w:rsidRDefault="006126E5" w:rsidP="006126E5">
      <w:pPr>
        <w:pStyle w:val="Heading4"/>
      </w:pPr>
      <w:r>
        <w:t>Independent Students (and Dependent Students Whose Parents are not eligible for a Parent PLUS Loan)</w:t>
      </w:r>
    </w:p>
    <w:tbl>
      <w:tblPr>
        <w:tblStyle w:val="TableGrid"/>
        <w:tblW w:w="6930" w:type="dxa"/>
        <w:tblInd w:w="805" w:type="dxa"/>
        <w:tblLook w:val="04A0" w:firstRow="1" w:lastRow="0" w:firstColumn="1" w:lastColumn="0" w:noHBand="0" w:noVBand="1"/>
      </w:tblPr>
      <w:tblGrid>
        <w:gridCol w:w="1530"/>
        <w:gridCol w:w="1260"/>
        <w:gridCol w:w="2520"/>
        <w:gridCol w:w="1620"/>
      </w:tblGrid>
      <w:tr w:rsidR="006126E5" w14:paraId="292DBB89" w14:textId="77777777" w:rsidTr="006126E5">
        <w:trPr>
          <w:trHeight w:val="143"/>
        </w:trPr>
        <w:tc>
          <w:tcPr>
            <w:tcW w:w="1530" w:type="dxa"/>
          </w:tcPr>
          <w:p w14:paraId="490AFC08" w14:textId="77777777" w:rsidR="006126E5" w:rsidRPr="006126E5" w:rsidRDefault="006126E5" w:rsidP="006126E5">
            <w:pPr>
              <w:ind w:left="-30"/>
              <w:rPr>
                <w:b/>
              </w:rPr>
            </w:pPr>
            <w:r w:rsidRPr="006126E5">
              <w:rPr>
                <w:b/>
              </w:rPr>
              <w:t>Grade Level</w:t>
            </w:r>
          </w:p>
        </w:tc>
        <w:tc>
          <w:tcPr>
            <w:tcW w:w="1260" w:type="dxa"/>
          </w:tcPr>
          <w:p w14:paraId="4573A914" w14:textId="77777777" w:rsidR="006126E5" w:rsidRPr="006126E5" w:rsidRDefault="006126E5" w:rsidP="006126E5">
            <w:pPr>
              <w:ind w:left="-30"/>
              <w:rPr>
                <w:b/>
              </w:rPr>
            </w:pPr>
            <w:r w:rsidRPr="006126E5">
              <w:rPr>
                <w:b/>
              </w:rPr>
              <w:t>Subsidized</w:t>
            </w:r>
          </w:p>
        </w:tc>
        <w:tc>
          <w:tcPr>
            <w:tcW w:w="2520" w:type="dxa"/>
          </w:tcPr>
          <w:p w14:paraId="012A4CDF" w14:textId="77777777" w:rsidR="006126E5" w:rsidRPr="006126E5" w:rsidRDefault="006126E5" w:rsidP="006126E5">
            <w:pPr>
              <w:ind w:left="-30"/>
              <w:rPr>
                <w:b/>
              </w:rPr>
            </w:pPr>
            <w:r w:rsidRPr="006126E5">
              <w:rPr>
                <w:b/>
              </w:rPr>
              <w:t>Additional Unsubsidized</w:t>
            </w:r>
          </w:p>
        </w:tc>
        <w:tc>
          <w:tcPr>
            <w:tcW w:w="1620" w:type="dxa"/>
          </w:tcPr>
          <w:p w14:paraId="4ED3AA01" w14:textId="77777777" w:rsidR="006126E5" w:rsidRPr="006126E5" w:rsidRDefault="006126E5" w:rsidP="006126E5">
            <w:pPr>
              <w:ind w:left="-30"/>
              <w:rPr>
                <w:b/>
              </w:rPr>
            </w:pPr>
            <w:r w:rsidRPr="006126E5">
              <w:rPr>
                <w:b/>
              </w:rPr>
              <w:t>Total Allowed</w:t>
            </w:r>
          </w:p>
        </w:tc>
      </w:tr>
      <w:tr w:rsidR="006126E5" w14:paraId="154263EE" w14:textId="77777777" w:rsidTr="006126E5">
        <w:trPr>
          <w:trHeight w:val="70"/>
        </w:trPr>
        <w:tc>
          <w:tcPr>
            <w:tcW w:w="1530" w:type="dxa"/>
          </w:tcPr>
          <w:p w14:paraId="5A804D89" w14:textId="77777777" w:rsidR="006126E5" w:rsidRPr="006126E5" w:rsidRDefault="006126E5" w:rsidP="006126E5">
            <w:pPr>
              <w:ind w:left="-30"/>
            </w:pPr>
            <w:r w:rsidRPr="006126E5">
              <w:t>1st year</w:t>
            </w:r>
          </w:p>
        </w:tc>
        <w:tc>
          <w:tcPr>
            <w:tcW w:w="1260" w:type="dxa"/>
          </w:tcPr>
          <w:p w14:paraId="072B67A6" w14:textId="77777777" w:rsidR="006126E5" w:rsidRPr="006126E5" w:rsidRDefault="006126E5" w:rsidP="006126E5">
            <w:pPr>
              <w:ind w:left="-30"/>
            </w:pPr>
            <w:r w:rsidRPr="006126E5">
              <w:t>$3,500</w:t>
            </w:r>
          </w:p>
        </w:tc>
        <w:tc>
          <w:tcPr>
            <w:tcW w:w="2520" w:type="dxa"/>
          </w:tcPr>
          <w:p w14:paraId="27340DD8" w14:textId="77777777" w:rsidR="006126E5" w:rsidRPr="006126E5" w:rsidRDefault="006126E5" w:rsidP="006126E5">
            <w:pPr>
              <w:ind w:left="-30"/>
            </w:pPr>
            <w:r w:rsidRPr="006126E5">
              <w:t>$6,000</w:t>
            </w:r>
          </w:p>
        </w:tc>
        <w:tc>
          <w:tcPr>
            <w:tcW w:w="1620" w:type="dxa"/>
          </w:tcPr>
          <w:p w14:paraId="1303D656" w14:textId="77777777" w:rsidR="006126E5" w:rsidRPr="006126E5" w:rsidRDefault="006126E5" w:rsidP="006126E5">
            <w:pPr>
              <w:ind w:left="-30"/>
            </w:pPr>
            <w:r w:rsidRPr="006126E5">
              <w:t>$9,500</w:t>
            </w:r>
          </w:p>
        </w:tc>
      </w:tr>
      <w:tr w:rsidR="006126E5" w14:paraId="7822915A" w14:textId="77777777" w:rsidTr="006126E5">
        <w:trPr>
          <w:trHeight w:val="152"/>
        </w:trPr>
        <w:tc>
          <w:tcPr>
            <w:tcW w:w="1530" w:type="dxa"/>
          </w:tcPr>
          <w:p w14:paraId="2F006E44" w14:textId="77777777" w:rsidR="006126E5" w:rsidRPr="006126E5" w:rsidRDefault="006126E5" w:rsidP="006126E5">
            <w:pPr>
              <w:ind w:left="-30"/>
            </w:pPr>
            <w:r w:rsidRPr="006126E5">
              <w:t>2nd year</w:t>
            </w:r>
          </w:p>
        </w:tc>
        <w:tc>
          <w:tcPr>
            <w:tcW w:w="1260" w:type="dxa"/>
          </w:tcPr>
          <w:p w14:paraId="3E92E126" w14:textId="77777777" w:rsidR="006126E5" w:rsidRPr="006126E5" w:rsidRDefault="006126E5" w:rsidP="006126E5">
            <w:pPr>
              <w:ind w:left="-30"/>
            </w:pPr>
            <w:r w:rsidRPr="006126E5">
              <w:t>$4,500</w:t>
            </w:r>
          </w:p>
        </w:tc>
        <w:tc>
          <w:tcPr>
            <w:tcW w:w="2520" w:type="dxa"/>
          </w:tcPr>
          <w:p w14:paraId="23D43C5C" w14:textId="77777777" w:rsidR="006126E5" w:rsidRPr="006126E5" w:rsidRDefault="006126E5" w:rsidP="006126E5">
            <w:pPr>
              <w:ind w:left="-30"/>
            </w:pPr>
            <w:r w:rsidRPr="006126E5">
              <w:t>$6,000</w:t>
            </w:r>
          </w:p>
        </w:tc>
        <w:tc>
          <w:tcPr>
            <w:tcW w:w="1620" w:type="dxa"/>
          </w:tcPr>
          <w:p w14:paraId="201C48D3" w14:textId="77777777" w:rsidR="006126E5" w:rsidRPr="006126E5" w:rsidRDefault="006126E5" w:rsidP="006126E5">
            <w:pPr>
              <w:ind w:left="-30"/>
            </w:pPr>
            <w:r w:rsidRPr="006126E5">
              <w:t>$10,500</w:t>
            </w:r>
          </w:p>
        </w:tc>
      </w:tr>
    </w:tbl>
    <w:p w14:paraId="612F2D91" w14:textId="77777777" w:rsidR="00213B11" w:rsidRDefault="00213B11" w:rsidP="004D5C04">
      <w:pPr>
        <w:pStyle w:val="Heading3"/>
      </w:pPr>
      <w:r>
        <w:t>Federal College Work-Study Employment</w:t>
      </w:r>
    </w:p>
    <w:p w14:paraId="69F407E3" w14:textId="1E142B0F" w:rsidR="00213B11" w:rsidRDefault="00213B11" w:rsidP="004707C0">
      <w:pPr>
        <w:pStyle w:val="paragraph"/>
      </w:pPr>
      <w:r>
        <w:t>The Federal College Work-Study Program is a financial aid program that helps students who wish to work to help pay for their educational expenses. The pay is equal to the Missouri/Federal Minimum Wage and students are allowed to work up to 19 hours per week based on their financial need</w:t>
      </w:r>
      <w:r w:rsidR="00D53FBF">
        <w:t xml:space="preserve"> and budget limits set forth by the Department of Education.</w:t>
      </w:r>
    </w:p>
    <w:p w14:paraId="51DF851A" w14:textId="148A4176" w:rsidR="00213B11" w:rsidRDefault="00213B11" w:rsidP="004707C0">
      <w:pPr>
        <w:pStyle w:val="paragraph"/>
      </w:pPr>
      <w:r>
        <w:t xml:space="preserve">Students apply for the Work Study Program </w:t>
      </w:r>
      <w:r w:rsidR="00D53FBF">
        <w:t xml:space="preserve">on </w:t>
      </w:r>
      <w:proofErr w:type="spellStart"/>
      <w:r w:rsidR="00D53FBF">
        <w:t>MyMAC</w:t>
      </w:r>
      <w:proofErr w:type="spellEnd"/>
      <w:r w:rsidR="00D53FBF">
        <w:t xml:space="preserve"> under the My Financial Aid tab, </w:t>
      </w:r>
      <w:r>
        <w:t>and jobs are assigned through the Career Services Office.</w:t>
      </w:r>
    </w:p>
    <w:p w14:paraId="07021708" w14:textId="77777777" w:rsidR="00213B11" w:rsidRDefault="00213B11" w:rsidP="004D5C04">
      <w:pPr>
        <w:pStyle w:val="Heading2"/>
      </w:pPr>
      <w:r>
        <w:t>Missouri Financial Aid Programs</w:t>
      </w:r>
    </w:p>
    <w:p w14:paraId="763A468D" w14:textId="21B4CD3E" w:rsidR="00213B11" w:rsidRDefault="00213B11" w:rsidP="004707C0">
      <w:pPr>
        <w:pStyle w:val="paragraph"/>
      </w:pPr>
      <w:r>
        <w:t xml:space="preserve">Missouri offers several financial aid programs administered through the Missouri Department of Higher Education </w:t>
      </w:r>
      <w:r w:rsidR="004F4E82">
        <w:t>&amp; Workforce Development</w:t>
      </w:r>
      <w:r w:rsidR="00D53FBF">
        <w:t xml:space="preserve"> (MDHEWD)</w:t>
      </w:r>
    </w:p>
    <w:p w14:paraId="34B1755A" w14:textId="34345F1A" w:rsidR="001D4FD9" w:rsidRDefault="00213B11" w:rsidP="001D4FD9">
      <w:pPr>
        <w:pStyle w:val="paragraph"/>
      </w:pPr>
      <w:r>
        <w:t>A complete guide to Missouri programs is available at</w:t>
      </w:r>
      <w:r w:rsidR="00F90D46">
        <w:t xml:space="preserve"> </w:t>
      </w:r>
      <w:hyperlink r:id="rId29" w:history="1">
        <w:r w:rsidR="001D4FD9" w:rsidRPr="006745FD">
          <w:rPr>
            <w:rStyle w:val="Hyperlink"/>
          </w:rPr>
          <w:t>https://dhewd.mo.gov</w:t>
        </w:r>
      </w:hyperlink>
      <w:r w:rsidR="00D53FBF" w:rsidRPr="00D53FBF">
        <w:t xml:space="preserve"> </w:t>
      </w:r>
      <w:r w:rsidR="00D53FBF">
        <w:t>in the Plan &amp; Pay for College section.</w:t>
      </w:r>
    </w:p>
    <w:p w14:paraId="16EFC75A" w14:textId="5EC7E2C2" w:rsidR="00213B11" w:rsidRDefault="00213B11" w:rsidP="004D5C04">
      <w:pPr>
        <w:pStyle w:val="Heading3"/>
      </w:pPr>
      <w:r>
        <w:t>A+ Program</w:t>
      </w:r>
      <w:r w:rsidR="00D53FBF">
        <w:t xml:space="preserve"> </w:t>
      </w:r>
    </w:p>
    <w:p w14:paraId="07BF9061" w14:textId="7DE38B40" w:rsidR="00213B11" w:rsidRDefault="00213B11" w:rsidP="004707C0">
      <w:pPr>
        <w:pStyle w:val="paragraph"/>
      </w:pPr>
      <w:r>
        <w:t xml:space="preserve">Under grants made available through the Missouri A+ Schools Program, qualified graduates of participating high schools are eligible for scholarship grants to </w:t>
      </w:r>
      <w:r w:rsidR="009A51FA">
        <w:t>a</w:t>
      </w:r>
      <w:r>
        <w:t xml:space="preserve"> community college. Students must fulfill A+ Program requirements at the high school before applying for the A+ grants. Students should contact high school counselors for eligibility requirements. The </w:t>
      </w:r>
      <w:r w:rsidR="00D53FBF">
        <w:t>Financial Aid Director</w:t>
      </w:r>
      <w:r>
        <w:t xml:space="preserve"> at MAC serves as the A+ coordinator for the college.</w:t>
      </w:r>
    </w:p>
    <w:p w14:paraId="5B12940E" w14:textId="77777777" w:rsidR="00213B11" w:rsidRDefault="00213B11" w:rsidP="004707C0">
      <w:pPr>
        <w:pStyle w:val="paragraph"/>
      </w:pPr>
      <w:r>
        <w:t>To continue to qualify and remain eligible for A+ Schools financial incentives, each student must:</w:t>
      </w:r>
    </w:p>
    <w:p w14:paraId="72C6CD7A" w14:textId="77777777" w:rsidR="00213B11" w:rsidRDefault="00213B11" w:rsidP="004D5C04">
      <w:pPr>
        <w:pStyle w:val="bullets"/>
        <w:spacing w:before="40"/>
        <w:ind w:left="810"/>
      </w:pPr>
      <w:r>
        <w:t>Complete the admissions process for MAC. Have an official high school transcript sent to MAC with the A+ seal;</w:t>
      </w:r>
    </w:p>
    <w:p w14:paraId="4FC5ACD7" w14:textId="77777777" w:rsidR="00213B11" w:rsidRDefault="00213B11" w:rsidP="004D5C04">
      <w:pPr>
        <w:pStyle w:val="bullets"/>
        <w:spacing w:before="40"/>
        <w:ind w:left="810"/>
      </w:pPr>
      <w:r>
        <w:t>Annually file a FAFSA and include MAC in the Federal School Code section (MAC Federal School Code is 002486); and make a good faith effort to secure all non-repayable grant aid before using A+ benefits.</w:t>
      </w:r>
    </w:p>
    <w:p w14:paraId="6D84A71E" w14:textId="77777777" w:rsidR="00213B11" w:rsidRDefault="00213B11" w:rsidP="004D5C04">
      <w:pPr>
        <w:pStyle w:val="bullets"/>
        <w:spacing w:before="40"/>
        <w:ind w:left="810"/>
      </w:pPr>
      <w:r>
        <w:t xml:space="preserve">Each semester upon enrolling for courses, complete an A+ Activation Form on </w:t>
      </w:r>
      <w:proofErr w:type="spellStart"/>
      <w:r>
        <w:t>MyMAC</w:t>
      </w:r>
      <w:proofErr w:type="spellEnd"/>
      <w:r>
        <w:t xml:space="preserve"> under the My</w:t>
      </w:r>
      <w:r w:rsidR="00BD37C4">
        <w:t xml:space="preserve"> </w:t>
      </w:r>
      <w:r>
        <w:t>Financial Aid tab;</w:t>
      </w:r>
    </w:p>
    <w:p w14:paraId="150C2323" w14:textId="77777777" w:rsidR="00213B11" w:rsidRDefault="00F90D46" w:rsidP="004D5C04">
      <w:pPr>
        <w:pStyle w:val="bullets"/>
        <w:spacing w:before="40"/>
        <w:ind w:left="810"/>
      </w:pPr>
      <w:r>
        <w:t xml:space="preserve">Maintain and complete </w:t>
      </w:r>
      <w:proofErr w:type="gramStart"/>
      <w:r>
        <w:t>full time</w:t>
      </w:r>
      <w:proofErr w:type="gramEnd"/>
      <w:r>
        <w:t xml:space="preserve"> </w:t>
      </w:r>
      <w:r w:rsidR="001F145A">
        <w:t xml:space="preserve">enrollment </w:t>
      </w:r>
      <w:r w:rsidR="00213B11">
        <w:t>in a program leading to a degree or certificate;</w:t>
      </w:r>
    </w:p>
    <w:p w14:paraId="0DACA54C" w14:textId="77777777" w:rsidR="00213B11" w:rsidRDefault="00213B11" w:rsidP="004D5C04">
      <w:pPr>
        <w:pStyle w:val="bullets"/>
        <w:spacing w:before="40"/>
        <w:ind w:left="810"/>
      </w:pPr>
      <w:r>
        <w:t>Make sure their Financial Aid File is complete;</w:t>
      </w:r>
    </w:p>
    <w:p w14:paraId="334E1533" w14:textId="77777777" w:rsidR="00213B11" w:rsidRDefault="00213B11" w:rsidP="004D5C04">
      <w:pPr>
        <w:pStyle w:val="bullets"/>
        <w:spacing w:before="40"/>
        <w:ind w:left="810"/>
      </w:pPr>
      <w:r>
        <w:t>Maintain a cumulative GPA of at least 2.</w:t>
      </w:r>
      <w:r w:rsidR="00F90D46">
        <w:t>00 at the end</w:t>
      </w:r>
      <w:r w:rsidR="004C75D1">
        <w:t xml:space="preserve"> of</w:t>
      </w:r>
      <w:r w:rsidR="00F90D46">
        <w:t xml:space="preserve"> the first semester of enrollment and a 2.50 cumulative GPA at the end of each subsequent semester;</w:t>
      </w:r>
    </w:p>
    <w:p w14:paraId="55900F08" w14:textId="77777777" w:rsidR="00F90D46" w:rsidRDefault="00213B11" w:rsidP="004D5C04">
      <w:pPr>
        <w:pStyle w:val="bullets"/>
        <w:spacing w:before="40"/>
        <w:ind w:left="810"/>
      </w:pPr>
      <w:r>
        <w:t>Complete</w:t>
      </w:r>
      <w:r w:rsidR="00B01C16">
        <w:t xml:space="preserve"> at least 67% of all coursework </w:t>
      </w:r>
      <w:r>
        <w:t>(cumulatively)</w:t>
      </w:r>
      <w:r w:rsidR="00F90D46">
        <w:t>;</w:t>
      </w:r>
    </w:p>
    <w:p w14:paraId="129D8704" w14:textId="77777777" w:rsidR="001F145A" w:rsidRPr="001F145A" w:rsidRDefault="00F90D46" w:rsidP="004D5C04">
      <w:pPr>
        <w:pStyle w:val="bullets"/>
        <w:spacing w:before="40"/>
        <w:ind w:left="810"/>
      </w:pPr>
      <w:r>
        <w:t xml:space="preserve">A+ </w:t>
      </w:r>
      <w:r w:rsidR="00972CFD">
        <w:t>s</w:t>
      </w:r>
      <w:r w:rsidRPr="001F145A">
        <w:t>tudents who receive an F in a class will not be required to pay for the class but will need to pay for the class when it is repeated;</w:t>
      </w:r>
    </w:p>
    <w:p w14:paraId="40516784" w14:textId="77777777" w:rsidR="00F90D46" w:rsidRDefault="00F90D46" w:rsidP="004D5C04">
      <w:pPr>
        <w:pStyle w:val="bullets"/>
        <w:spacing w:before="40"/>
        <w:ind w:left="810"/>
      </w:pPr>
      <w:r w:rsidRPr="001F145A">
        <w:t>A+ students who withdraw (or receive a grade of Incomplete) from above 12 credit hours will need to pay for the withdrawn</w:t>
      </w:r>
      <w:r>
        <w:t xml:space="preserve"> or incomplete class(es) at the time of withdrawal or the end of the semester whichever comes first.</w:t>
      </w:r>
    </w:p>
    <w:p w14:paraId="0DFCFC3D" w14:textId="77777777" w:rsidR="00213B11" w:rsidRPr="004D5C04" w:rsidRDefault="00213B11" w:rsidP="004D5C04">
      <w:pPr>
        <w:pStyle w:val="Heading4"/>
        <w:rPr>
          <w:b w:val="0"/>
        </w:rPr>
      </w:pPr>
      <w:r>
        <w:rPr>
          <w:rStyle w:val="CharacterStyle1"/>
          <w:b/>
          <w:bCs w:val="0"/>
        </w:rPr>
        <w:t>Losing Eligibility</w:t>
      </w:r>
      <w:r w:rsidR="004D5C04">
        <w:rPr>
          <w:rStyle w:val="CharacterStyle1"/>
          <w:b/>
          <w:bCs w:val="0"/>
        </w:rPr>
        <w:t xml:space="preserve">:  </w:t>
      </w:r>
      <w:r w:rsidRPr="004D5C04">
        <w:rPr>
          <w:b w:val="0"/>
        </w:rPr>
        <w:t>A+ students who fail to meet the above requirements will lose eligibility for A+ funding.</w:t>
      </w:r>
    </w:p>
    <w:p w14:paraId="3D655600" w14:textId="77777777" w:rsidR="00213B11" w:rsidRDefault="00213B11" w:rsidP="004707C0">
      <w:pPr>
        <w:pStyle w:val="Heading4"/>
      </w:pPr>
      <w:r>
        <w:t>Reinstatement of Eligibility</w:t>
      </w:r>
    </w:p>
    <w:p w14:paraId="73A10D6C" w14:textId="77777777" w:rsidR="00213B11" w:rsidRDefault="00213B11" w:rsidP="004707C0">
      <w:pPr>
        <w:pStyle w:val="paragraph"/>
      </w:pPr>
      <w:r>
        <w:t>A+ students who have lost funding eligibility may be reinstated if they enroll in subsequent terms and earn sufficient credit hours and/or raise their cumulative GPA to remove the deficits. Students are responsible for all costs incurred during terms of enrollment in which reinstatement is being sought. Once the deficits have been removed, and before enrolling as an A+ student, the student must request reinstatement in writing from the Financial Aid Office.</w:t>
      </w:r>
    </w:p>
    <w:p w14:paraId="048CD6C2" w14:textId="77777777" w:rsidR="00213B11" w:rsidRDefault="00213B11" w:rsidP="004707C0">
      <w:pPr>
        <w:pStyle w:val="Heading4"/>
      </w:pPr>
      <w:r>
        <w:lastRenderedPageBreak/>
        <w:t>Timeline Eligibility for A+ Students</w:t>
      </w:r>
    </w:p>
    <w:p w14:paraId="2A1780F5" w14:textId="77777777" w:rsidR="00213B11" w:rsidRDefault="00213B11" w:rsidP="004707C0">
      <w:pPr>
        <w:pStyle w:val="paragraph"/>
      </w:pPr>
      <w:r>
        <w:t>A+ eligible students may receive financial incentives for a maximum of 105% of the time required to complete an associate degree (approximately 65 credit hours earned); within four years of their high school graduation date or until an associate degree is earned, whichever occurs first.</w:t>
      </w:r>
    </w:p>
    <w:p w14:paraId="62BAFE7C" w14:textId="77777777" w:rsidR="00213B11" w:rsidRDefault="00213B11" w:rsidP="004707C0">
      <w:pPr>
        <w:pStyle w:val="Heading4"/>
      </w:pPr>
      <w:r w:rsidRPr="004707C0">
        <w:t>Items</w:t>
      </w:r>
      <w:r>
        <w:t xml:space="preserve"> Covered by A+ Funds</w:t>
      </w:r>
    </w:p>
    <w:p w14:paraId="3AC1BFD3" w14:textId="77777777" w:rsidR="00213B11" w:rsidRDefault="00213B11" w:rsidP="004707C0">
      <w:pPr>
        <w:pStyle w:val="paragraph"/>
      </w:pPr>
      <w:r>
        <w:t>The A+ Program will cover tuition and common student fees. Certain expenses such as textbooks, lab fees,</w:t>
      </w:r>
      <w:r w:rsidR="009A51FA">
        <w:t xml:space="preserve"> web fees, hybrid fees, </w:t>
      </w:r>
      <w:r>
        <w:t>supplemental textbooks, and supply items will not be covered. Students will be responsible for these costs.</w:t>
      </w:r>
    </w:p>
    <w:p w14:paraId="35E8E742" w14:textId="77777777" w:rsidR="00213B11" w:rsidRDefault="00213B11" w:rsidP="004707C0">
      <w:pPr>
        <w:pStyle w:val="paragraph"/>
      </w:pPr>
      <w:r>
        <w:t xml:space="preserve">If students are eligible for a Federal Pell Grant or Supplemental (SEOG) Grant as determined by the FAFSA, these funds will be applied to the student’s MAC account first. Any tuition that remains will be billed to the A+ program. </w:t>
      </w:r>
    </w:p>
    <w:p w14:paraId="42FC8E24" w14:textId="77777777" w:rsidR="00213B11" w:rsidRDefault="00213B11" w:rsidP="004707C0">
      <w:pPr>
        <w:pStyle w:val="paragraph"/>
      </w:pPr>
      <w:r>
        <w:t xml:space="preserve">Additional information about the A+ Program is found at the Missouri Department of Higher Education’s website, </w:t>
      </w:r>
      <w:hyperlink r:id="rId30" w:history="1">
        <w:r w:rsidR="00F90D46" w:rsidRPr="00BD37C4">
          <w:rPr>
            <w:rStyle w:val="Hyperlink"/>
          </w:rPr>
          <w:t>https://</w:t>
        </w:r>
        <w:r w:rsidRPr="00BD37C4">
          <w:rPr>
            <w:rStyle w:val="Hyperlink"/>
          </w:rPr>
          <w:t>dhe</w:t>
        </w:r>
        <w:r w:rsidR="007B4E7A" w:rsidRPr="00BD37C4">
          <w:rPr>
            <w:rStyle w:val="Hyperlink"/>
          </w:rPr>
          <w:t>wd</w:t>
        </w:r>
        <w:r w:rsidRPr="00BD37C4">
          <w:rPr>
            <w:rStyle w:val="Hyperlink"/>
          </w:rPr>
          <w:t>.mo.gov</w:t>
        </w:r>
      </w:hyperlink>
      <w:r>
        <w:t>.</w:t>
      </w:r>
    </w:p>
    <w:p w14:paraId="6DE5D9A3" w14:textId="77777777" w:rsidR="00213B11" w:rsidRDefault="00213B11" w:rsidP="004D5C04">
      <w:pPr>
        <w:pStyle w:val="Heading3"/>
      </w:pPr>
      <w:r>
        <w:t>Veterans Benefits</w:t>
      </w:r>
    </w:p>
    <w:p w14:paraId="25DB24E6" w14:textId="5E69B22D" w:rsidR="00213B11" w:rsidRDefault="00213B11" w:rsidP="004707C0">
      <w:pPr>
        <w:pStyle w:val="paragraph"/>
      </w:pPr>
      <w:r>
        <w:t xml:space="preserve">MAC courses of study are approved for veterans’ educational benefits. The </w:t>
      </w:r>
      <w:r w:rsidR="00EA0294">
        <w:t>Financial Aid Director</w:t>
      </w:r>
      <w:r>
        <w:t xml:space="preserve"> serves as the </w:t>
      </w:r>
      <w:r w:rsidR="00D53FBF">
        <w:t>Veteran</w:t>
      </w:r>
      <w:r w:rsidR="0055645C">
        <w:t xml:space="preserve"> Services</w:t>
      </w:r>
      <w:r>
        <w:t xml:space="preserve"> </w:t>
      </w:r>
      <w:r w:rsidR="0055645C">
        <w:t>R</w:t>
      </w:r>
      <w:r>
        <w:t>epresentative for MAC and provides services to those who are eligible to receive educational assistance (</w:t>
      </w:r>
      <w:r w:rsidR="00447AD5" w:rsidRPr="00447AD5">
        <w:t>GI Bill</w:t>
      </w:r>
      <w:r w:rsidR="00447AD5" w:rsidRPr="00447AD5">
        <w:rPr>
          <w:vertAlign w:val="superscript"/>
        </w:rPr>
        <w:t>®</w:t>
      </w:r>
      <w:r>
        <w:t>) as administered through the U.S. Department of Veterans Affairs.</w:t>
      </w:r>
    </w:p>
    <w:p w14:paraId="63234792" w14:textId="5BB43AAF" w:rsidR="00213B11" w:rsidRDefault="00213B11" w:rsidP="004707C0">
      <w:pPr>
        <w:pStyle w:val="paragraph"/>
      </w:pPr>
      <w:r>
        <w:t xml:space="preserve">Students who are veterans, dependents of veterans, or members of reserve and national guard units must contact the </w:t>
      </w:r>
      <w:r w:rsidR="009A51FA">
        <w:t>Veteran</w:t>
      </w:r>
      <w:r w:rsidR="0055645C">
        <w:t xml:space="preserve"> Services Representative</w:t>
      </w:r>
      <w:r>
        <w:t xml:space="preserve"> to initiate their </w:t>
      </w:r>
      <w:r w:rsidR="00447AD5" w:rsidRPr="00447AD5">
        <w:t>GI Bill</w:t>
      </w:r>
      <w:r w:rsidR="00447AD5" w:rsidRPr="00447AD5">
        <w:rPr>
          <w:vertAlign w:val="superscript"/>
        </w:rPr>
        <w:t>®</w:t>
      </w:r>
      <w:r w:rsidR="00447AD5">
        <w:rPr>
          <w:vertAlign w:val="superscript"/>
        </w:rPr>
        <w:t xml:space="preserve"> </w:t>
      </w:r>
      <w:r>
        <w:t>benefits.</w:t>
      </w:r>
    </w:p>
    <w:p w14:paraId="5B7D98D5" w14:textId="3566E713" w:rsidR="00213B11" w:rsidRDefault="00213B11" w:rsidP="004707C0">
      <w:pPr>
        <w:pStyle w:val="paragraph"/>
      </w:pPr>
      <w:r>
        <w:t>MAC certifies enrollment in terms of the veteran’s semester hour course load and subsequently reports changes in student course load. Veterans’</w:t>
      </w:r>
      <w:r w:rsidR="00BD7982">
        <w:t xml:space="preserve"> </w:t>
      </w:r>
      <w:r>
        <w:t xml:space="preserve">attendance is certified to the VA beginning with the date of initial registration, and periodically until the expected completion date of the VA-approved program or goal. </w:t>
      </w:r>
    </w:p>
    <w:p w14:paraId="7C5D19B0" w14:textId="3ABF3718" w:rsidR="00213B11" w:rsidRDefault="00213B11" w:rsidP="004707C0">
      <w:pPr>
        <w:pStyle w:val="paragraph"/>
      </w:pPr>
      <w:r>
        <w:t xml:space="preserve">Veteran students must complete a veteran certification form on </w:t>
      </w:r>
      <w:proofErr w:type="spellStart"/>
      <w:r>
        <w:t>MyMAC</w:t>
      </w:r>
      <w:proofErr w:type="spellEnd"/>
      <w:r>
        <w:t xml:space="preserve"> under the My</w:t>
      </w:r>
      <w:r w:rsidR="00BD37C4">
        <w:t xml:space="preserve"> </w:t>
      </w:r>
      <w:r>
        <w:t xml:space="preserve">Financial Aid tab immediately upon registration for courses each semester; in addition, veteran students must promptly inform the </w:t>
      </w:r>
      <w:r w:rsidR="006C2B91">
        <w:t>Veteran Services Representative</w:t>
      </w:r>
      <w:r>
        <w:t xml:space="preserve"> of any changes in enrollment status which might affect their benefits. Failure to report such changes can result in overpayments and other complications in receipt of benefits.</w:t>
      </w:r>
    </w:p>
    <w:p w14:paraId="1AAF6DE0" w14:textId="77777777" w:rsidR="00213B11" w:rsidRDefault="00213B11" w:rsidP="004707C0">
      <w:pPr>
        <w:pStyle w:val="paragraph"/>
      </w:pPr>
      <w:r>
        <w:t>Veterans benefits are calculated based on enrollment status (full-time, three-fourths time, half-time, less than half-time). The VA may refuse to pay educational benefits to a veteran who fails to make satisfactory academic progress toward a specified educational goal. All veterans must maintain the academic standards of progress as set forth in MAC’s Academic Progress Policy for Financial Aid Eligibility.</w:t>
      </w:r>
    </w:p>
    <w:p w14:paraId="5716E471" w14:textId="77777777" w:rsidR="00213B11" w:rsidRDefault="00213B11" w:rsidP="004707C0">
      <w:pPr>
        <w:pStyle w:val="paragraph"/>
      </w:pPr>
      <w:r>
        <w:t xml:space="preserve">The VA will not pay for repeat courses for which a passing grade has already been received. The VA will not pay for courses that do not earn credit and/or are not computed into the GPA and/or are not necessary for progress toward </w:t>
      </w:r>
      <w:r w:rsidR="004707C0">
        <w:t>the specified educational goal.</w:t>
      </w:r>
    </w:p>
    <w:p w14:paraId="2446BA7D" w14:textId="77777777" w:rsidR="00213B11" w:rsidRDefault="00213B11" w:rsidP="004D5C04">
      <w:pPr>
        <w:pStyle w:val="Heading3"/>
      </w:pPr>
      <w:r>
        <w:t>Servicemembers Opportunity Colleges</w:t>
      </w:r>
    </w:p>
    <w:p w14:paraId="486D156B" w14:textId="77777777" w:rsidR="00213B11" w:rsidRDefault="00213B11" w:rsidP="004707C0">
      <w:pPr>
        <w:pStyle w:val="paragraph"/>
      </w:pPr>
      <w:r>
        <w:t>MAC is a member of Servicemembers Opportunity Colleges</w:t>
      </w:r>
      <w:r w:rsidR="00972CFD">
        <w:t xml:space="preserve"> (SOC)</w:t>
      </w:r>
      <w:r>
        <w:t>, a consortium of more than 1,300 institutions that have pledged to be reasonable in working with service members and veterans trying to earn degrees even while pursuing demanding transient careers.</w:t>
      </w:r>
    </w:p>
    <w:p w14:paraId="1BDB72B4" w14:textId="77777777" w:rsidR="00213B11" w:rsidRDefault="00213B11" w:rsidP="004707C0">
      <w:pPr>
        <w:pStyle w:val="paragraph"/>
      </w:pPr>
      <w:r>
        <w:t>As a SOC member, the college is committed to easing the transfer of relevant course credits, providing flexible academic residency requirements and credit learning from appropriate military training and work experiences. SOC is sponsored by 15 national higher education associations with the military services, the National Guard Bureau and the Office of the Secretary of Defense serving as cooperating agencies.</w:t>
      </w:r>
    </w:p>
    <w:p w14:paraId="4CCC2C25" w14:textId="77777777" w:rsidR="00213B11" w:rsidRDefault="00213B11" w:rsidP="004D5C04">
      <w:pPr>
        <w:pStyle w:val="Heading2"/>
      </w:pPr>
      <w:r>
        <w:t>Scholarships</w:t>
      </w:r>
    </w:p>
    <w:p w14:paraId="4FC66F97" w14:textId="77777777" w:rsidR="00213B11" w:rsidRDefault="0019730F" w:rsidP="004707C0">
      <w:pPr>
        <w:pStyle w:val="paragraph"/>
      </w:pPr>
      <w:hyperlink w:anchor="_SECTION_7_" w:history="1">
        <w:r w:rsidR="00213B11" w:rsidRPr="00FB4B9A">
          <w:rPr>
            <w:rStyle w:val="Hyperlink"/>
          </w:rPr>
          <w:t xml:space="preserve">(See Section </w:t>
        </w:r>
        <w:r w:rsidR="00FB4B9A">
          <w:rPr>
            <w:rStyle w:val="Hyperlink"/>
          </w:rPr>
          <w:t>7</w:t>
        </w:r>
        <w:r w:rsidR="00213B11" w:rsidRPr="00FB4B9A">
          <w:rPr>
            <w:rStyle w:val="Hyperlink"/>
          </w:rPr>
          <w:t xml:space="preserve"> for scholarship information.)</w:t>
        </w:r>
      </w:hyperlink>
    </w:p>
    <w:p w14:paraId="0AB3E021" w14:textId="77777777" w:rsidR="00213B11" w:rsidRPr="00B71E41" w:rsidRDefault="00376774" w:rsidP="00B71E41">
      <w:pPr>
        <w:pStyle w:val="Heading1"/>
        <w:rPr>
          <w:rFonts w:ascii="Open Sans ExtraBold" w:hAnsi="Open Sans ExtraBold" w:cs="Open Sans ExtraBold"/>
          <w:sz w:val="48"/>
          <w:szCs w:val="48"/>
        </w:rPr>
      </w:pPr>
      <w:bookmarkStart w:id="7" w:name="_SECTION_2_Application,"/>
      <w:bookmarkEnd w:id="7"/>
      <w:r>
        <w:rPr>
          <w:rFonts w:ascii="Arial" w:hAnsi="Arial" w:cs="Arial"/>
          <w:sz w:val="22"/>
          <w:szCs w:val="32"/>
        </w:rPr>
        <w:lastRenderedPageBreak/>
        <w:t xml:space="preserve"> </w:t>
      </w:r>
      <w:r w:rsidR="007D6AF8">
        <w:rPr>
          <w:rFonts w:ascii="Arial" w:hAnsi="Arial" w:cs="Arial"/>
          <w:sz w:val="22"/>
          <w:szCs w:val="32"/>
        </w:rPr>
        <w:br/>
        <w:t xml:space="preserve">  </w:t>
      </w:r>
      <w:r w:rsidR="00973AA9" w:rsidRPr="00973AA9">
        <w:rPr>
          <w:rFonts w:ascii="Arial" w:hAnsi="Arial" w:cs="Arial"/>
          <w:sz w:val="22"/>
          <w:szCs w:val="32"/>
        </w:rPr>
        <w:t xml:space="preserve">SECTION </w:t>
      </w:r>
      <w:r w:rsidR="00973AA9">
        <w:rPr>
          <w:rFonts w:ascii="Arial" w:hAnsi="Arial" w:cs="Arial"/>
          <w:sz w:val="22"/>
          <w:szCs w:val="32"/>
        </w:rPr>
        <w:t>2</w:t>
      </w:r>
      <w:r w:rsidR="007D6AF8">
        <w:rPr>
          <w:rFonts w:ascii="Arial" w:hAnsi="Arial" w:cs="Arial"/>
          <w:sz w:val="22"/>
          <w:szCs w:val="32"/>
        </w:rPr>
        <w:br/>
      </w:r>
      <w:r>
        <w:t xml:space="preserve"> </w:t>
      </w:r>
      <w:r w:rsidR="00213B11" w:rsidRPr="00B71E41">
        <w:rPr>
          <w:rFonts w:ascii="Open Sans ExtraBold" w:hAnsi="Open Sans ExtraBold" w:cs="Open Sans ExtraBold"/>
          <w:sz w:val="48"/>
          <w:szCs w:val="48"/>
        </w:rPr>
        <w:t>Application</w:t>
      </w:r>
      <w:r w:rsidR="00B71E41">
        <w:rPr>
          <w:rFonts w:ascii="Open Sans ExtraBold" w:hAnsi="Open Sans ExtraBold" w:cs="Open Sans ExtraBold"/>
          <w:sz w:val="48"/>
          <w:szCs w:val="48"/>
        </w:rPr>
        <w:t xml:space="preserve">, Notification &amp; </w:t>
      </w:r>
      <w:r w:rsidR="00213B11" w:rsidRPr="00B71E41">
        <w:rPr>
          <w:rFonts w:ascii="Open Sans ExtraBold" w:hAnsi="Open Sans ExtraBold" w:cs="Open Sans ExtraBold"/>
          <w:sz w:val="48"/>
          <w:szCs w:val="48"/>
        </w:rPr>
        <w:t xml:space="preserve">Receiving </w:t>
      </w:r>
      <w:r w:rsidR="00B71E41">
        <w:rPr>
          <w:rFonts w:ascii="Open Sans ExtraBold" w:hAnsi="Open Sans ExtraBold" w:cs="Open Sans ExtraBold"/>
          <w:sz w:val="48"/>
          <w:szCs w:val="48"/>
        </w:rPr>
        <w:t xml:space="preserve">    </w:t>
      </w:r>
      <w:r w:rsidR="00B71E41">
        <w:rPr>
          <w:rFonts w:ascii="Open Sans ExtraBold" w:hAnsi="Open Sans ExtraBold" w:cs="Open Sans ExtraBold"/>
          <w:sz w:val="48"/>
          <w:szCs w:val="48"/>
        </w:rPr>
        <w:br/>
        <w:t xml:space="preserve"> </w:t>
      </w:r>
      <w:r w:rsidR="00213B11" w:rsidRPr="00B71E41">
        <w:rPr>
          <w:rFonts w:ascii="Open Sans ExtraBold" w:hAnsi="Open Sans ExtraBold" w:cs="Open Sans ExtraBold"/>
          <w:sz w:val="48"/>
          <w:szCs w:val="48"/>
        </w:rPr>
        <w:t>Financial Aid</w:t>
      </w:r>
    </w:p>
    <w:p w14:paraId="31AA1786" w14:textId="276AAEEA" w:rsidR="00213B11" w:rsidRDefault="00213B11" w:rsidP="004707C0">
      <w:pPr>
        <w:pStyle w:val="paragraph"/>
      </w:pPr>
      <w:r>
        <w:t xml:space="preserve">To be </w:t>
      </w:r>
      <w:r w:rsidRPr="00101BBE">
        <w:rPr>
          <w:rStyle w:val="paragraphChar"/>
        </w:rPr>
        <w:t xml:space="preserve">considered for financial aid, apply for funds each year using the FAFSA or Renewal Application during the filing period, which begins </w:t>
      </w:r>
      <w:r w:rsidR="008454A3">
        <w:rPr>
          <w:rStyle w:val="paragraphChar"/>
        </w:rPr>
        <w:t xml:space="preserve">at the latest </w:t>
      </w:r>
      <w:r w:rsidR="00D53FBF">
        <w:rPr>
          <w:rStyle w:val="paragraphChar"/>
        </w:rPr>
        <w:t>October</w:t>
      </w:r>
      <w:r w:rsidR="008454A3">
        <w:rPr>
          <w:rStyle w:val="paragraphChar"/>
        </w:rPr>
        <w:t xml:space="preserve"> 1</w:t>
      </w:r>
      <w:r w:rsidRPr="00101BBE">
        <w:rPr>
          <w:rStyle w:val="paragraphChar"/>
        </w:rPr>
        <w:t xml:space="preserve">. The priority deadline for filing the FAFSA form is </w:t>
      </w:r>
      <w:r w:rsidR="00D53FBF">
        <w:rPr>
          <w:rStyle w:val="paragraphChar"/>
        </w:rPr>
        <w:t>February</w:t>
      </w:r>
      <w:r w:rsidRPr="00101BBE">
        <w:rPr>
          <w:rStyle w:val="paragraphChar"/>
        </w:rPr>
        <w:t xml:space="preserve"> 1 annually. Applications are accepted after that date but may not be eligible for all programs. After you submit your application, you’ll receive a </w:t>
      </w:r>
      <w:r w:rsidR="00CD414C">
        <w:rPr>
          <w:rStyle w:val="paragraphChar"/>
        </w:rPr>
        <w:t xml:space="preserve">notification that your FAFSA Submission Summary Report is available to view on the studentaid.gov website. </w:t>
      </w:r>
      <w:r w:rsidRPr="00101BBE">
        <w:rPr>
          <w:rStyle w:val="paragraphChar"/>
        </w:rPr>
        <w:t xml:space="preserve">The </w:t>
      </w:r>
      <w:r w:rsidR="00CD414C">
        <w:rPr>
          <w:rStyle w:val="paragraphChar"/>
        </w:rPr>
        <w:t>FAFSA Submission Summary</w:t>
      </w:r>
      <w:r w:rsidRPr="00101BBE">
        <w:rPr>
          <w:rStyle w:val="paragraphChar"/>
        </w:rPr>
        <w:t xml:space="preserve"> will report the information from your application. Each school you listed on the application will receive your application information electronically. The FAFSA application will be used to determine your eligibility for</w:t>
      </w:r>
      <w:r>
        <w:t>:</w:t>
      </w:r>
    </w:p>
    <w:p w14:paraId="655538BC" w14:textId="77777777" w:rsidR="00213B11" w:rsidRDefault="00213B11" w:rsidP="001F145A">
      <w:pPr>
        <w:pStyle w:val="bullets"/>
      </w:pPr>
      <w:r>
        <w:t>Federal Pell Grant</w:t>
      </w:r>
    </w:p>
    <w:p w14:paraId="116E61F6" w14:textId="77777777" w:rsidR="00213B11" w:rsidRDefault="00213B11" w:rsidP="001F145A">
      <w:pPr>
        <w:pStyle w:val="bullets"/>
      </w:pPr>
      <w:r>
        <w:t>Federal Direct Loan*</w:t>
      </w:r>
    </w:p>
    <w:p w14:paraId="52B0CFCA" w14:textId="77777777" w:rsidR="00213B11" w:rsidRDefault="00213B11" w:rsidP="001F145A">
      <w:pPr>
        <w:pStyle w:val="bullets"/>
      </w:pPr>
      <w:r>
        <w:t>Federal Supplemental Educational Opportunity Grant (FSEOG)</w:t>
      </w:r>
    </w:p>
    <w:p w14:paraId="642065C7" w14:textId="77777777" w:rsidR="00213B11" w:rsidRDefault="00213B11" w:rsidP="001F145A">
      <w:pPr>
        <w:pStyle w:val="bullets"/>
      </w:pPr>
      <w:r>
        <w:t>Federal Work-Study (FWS)</w:t>
      </w:r>
    </w:p>
    <w:p w14:paraId="49ED64A0" w14:textId="77777777" w:rsidR="00213B11" w:rsidRDefault="00213B11" w:rsidP="001F145A">
      <w:pPr>
        <w:pStyle w:val="bullets"/>
        <w:rPr>
          <w:sz w:val="16"/>
          <w:szCs w:val="16"/>
        </w:rPr>
      </w:pPr>
      <w:r>
        <w:t>Missouri State Aid Programs**</w:t>
      </w:r>
    </w:p>
    <w:p w14:paraId="333A2618" w14:textId="77777777" w:rsidR="00213B11" w:rsidRDefault="00101BBE" w:rsidP="004707C0">
      <w:pPr>
        <w:pStyle w:val="note"/>
      </w:pPr>
      <w:r>
        <w:br/>
      </w:r>
      <w:r w:rsidR="00213B11">
        <w:t xml:space="preserve">*Additional application forms may be required – available from the Financial Aid Office on </w:t>
      </w:r>
      <w:proofErr w:type="spellStart"/>
      <w:r w:rsidR="00213B11">
        <w:t>MyMAC</w:t>
      </w:r>
      <w:proofErr w:type="spellEnd"/>
      <w:r w:rsidR="00213B11">
        <w:t xml:space="preserve"> under the My</w:t>
      </w:r>
      <w:r w:rsidR="00BD37C4">
        <w:t xml:space="preserve"> </w:t>
      </w:r>
      <w:r w:rsidR="00213B11">
        <w:t>Financial Aid tab</w:t>
      </w:r>
    </w:p>
    <w:p w14:paraId="58D423A2" w14:textId="77777777" w:rsidR="00213B11" w:rsidRDefault="00213B11" w:rsidP="004707C0">
      <w:pPr>
        <w:pStyle w:val="note"/>
      </w:pPr>
      <w:r>
        <w:t>**Deadline – April 1 each year</w:t>
      </w:r>
      <w:r w:rsidR="00D9180F">
        <w:br/>
      </w:r>
    </w:p>
    <w:p w14:paraId="5D67F18A" w14:textId="77777777" w:rsidR="00213B11" w:rsidRDefault="00213B11" w:rsidP="004707C0">
      <w:pPr>
        <w:pStyle w:val="paragraph"/>
      </w:pPr>
      <w:r>
        <w:t xml:space="preserve">Once the Financial Aid Office receives your FAFSA application electronically, it will be processed and an award letter emailed to your MAC email </w:t>
      </w:r>
      <w:proofErr w:type="gramStart"/>
      <w:r>
        <w:t>address .</w:t>
      </w:r>
      <w:proofErr w:type="gramEnd"/>
      <w:r>
        <w:t xml:space="preserve"> Additional items required will be requested as your file is processed.</w:t>
      </w:r>
    </w:p>
    <w:p w14:paraId="77AA265A" w14:textId="77777777" w:rsidR="00213B11" w:rsidRDefault="00213B11" w:rsidP="004707C0">
      <w:pPr>
        <w:pStyle w:val="paragraph"/>
      </w:pPr>
      <w:r>
        <w:t>You are encouraged to apply for financial aid at least two months but not later than two weeks before registering for classes. For applications and information, co</w:t>
      </w:r>
      <w:r w:rsidR="004707C0">
        <w:t>ntact the Financial Aid Office.</w:t>
      </w:r>
    </w:p>
    <w:p w14:paraId="558E4820" w14:textId="77777777" w:rsidR="00213B11" w:rsidRDefault="00213B11" w:rsidP="004D5C04">
      <w:pPr>
        <w:pStyle w:val="Heading2"/>
      </w:pPr>
      <w:r>
        <w:t>Steps to Application</w:t>
      </w:r>
    </w:p>
    <w:p w14:paraId="4E71D029" w14:textId="77777777" w:rsidR="00213B11" w:rsidRDefault="00213B11" w:rsidP="001F145A">
      <w:pPr>
        <w:pStyle w:val="bullets"/>
      </w:pPr>
      <w:r>
        <w:t>Complete the admissions process for MAC (one-time process, not required annually as is the FAFSA).</w:t>
      </w:r>
    </w:p>
    <w:p w14:paraId="7F4B9B3E" w14:textId="77777777" w:rsidR="00213B11" w:rsidRDefault="00213B11" w:rsidP="001F145A">
      <w:pPr>
        <w:pStyle w:val="bullets"/>
      </w:pPr>
      <w:r>
        <w:t>Have an official academic transcript from all colleges, universities, or vocational-technical schools attended sent to the Admissions Office.</w:t>
      </w:r>
    </w:p>
    <w:p w14:paraId="128F9E60" w14:textId="77777777" w:rsidR="00101BBE" w:rsidRDefault="00213B11" w:rsidP="001F145A">
      <w:pPr>
        <w:pStyle w:val="bullets"/>
      </w:pPr>
      <w:r>
        <w:t xml:space="preserve">Fill out the FAFSA online at </w:t>
      </w:r>
      <w:hyperlink r:id="rId31" w:history="1">
        <w:r w:rsidR="0013060A" w:rsidRPr="006745FD">
          <w:rPr>
            <w:rStyle w:val="Hyperlink"/>
          </w:rPr>
          <w:t>https://studentaid.gov</w:t>
        </w:r>
      </w:hyperlink>
      <w:r>
        <w:t>.</w:t>
      </w:r>
    </w:p>
    <w:p w14:paraId="2ABB7E4D" w14:textId="77777777" w:rsidR="00101BBE" w:rsidRDefault="00213B11" w:rsidP="001F145A">
      <w:pPr>
        <w:pStyle w:val="bullets"/>
      </w:pPr>
      <w:r>
        <w:t xml:space="preserve">NOTE: You must apply for financial aid each year. Financial aid received is not automatically renewable for the </w:t>
      </w:r>
      <w:r w:rsidR="00245DEA">
        <w:t>following y</w:t>
      </w:r>
      <w:r>
        <w:t>ear.</w:t>
      </w:r>
    </w:p>
    <w:p w14:paraId="75E91700" w14:textId="77777777" w:rsidR="00101BBE" w:rsidRDefault="00213B11" w:rsidP="001F145A">
      <w:pPr>
        <w:pStyle w:val="bullets"/>
      </w:pPr>
      <w:r>
        <w:t>MAC’s college code is 002486 and should be entered as the Federal School Code on the FAFSA.</w:t>
      </w:r>
    </w:p>
    <w:p w14:paraId="0A2462B3" w14:textId="603AB5E8" w:rsidR="00213B11" w:rsidRDefault="00213B11" w:rsidP="001F145A">
      <w:pPr>
        <w:pStyle w:val="bullets"/>
      </w:pPr>
      <w:r>
        <w:t xml:space="preserve">You’ll receive a </w:t>
      </w:r>
      <w:r w:rsidR="00CD414C">
        <w:t>FAFSA Submission Summary Report</w:t>
      </w:r>
      <w:r>
        <w:t>, and the schools listed on the FAFSA will receive this information electronically.</w:t>
      </w:r>
    </w:p>
    <w:p w14:paraId="30EB1EB5" w14:textId="77777777" w:rsidR="00101BBE" w:rsidRDefault="00213B11" w:rsidP="001F145A">
      <w:pPr>
        <w:pStyle w:val="bullets"/>
      </w:pPr>
      <w:r>
        <w:t>To receive Financial Aid at MAC, you must:</w:t>
      </w:r>
    </w:p>
    <w:p w14:paraId="4705C9A4" w14:textId="77777777" w:rsidR="00101BBE" w:rsidRDefault="00213B11" w:rsidP="001F145A">
      <w:pPr>
        <w:pStyle w:val="bullets"/>
      </w:pPr>
      <w:r>
        <w:t>Have a high school diploma or GED Certificate prior to the semester for which you are requesting financial aid;</w:t>
      </w:r>
    </w:p>
    <w:p w14:paraId="441561C8" w14:textId="77777777" w:rsidR="00213B11" w:rsidRDefault="00213B11" w:rsidP="001F145A">
      <w:pPr>
        <w:pStyle w:val="bullets"/>
      </w:pPr>
      <w:r>
        <w:t>Be seeking a certificate or degree at MAC.</w:t>
      </w:r>
    </w:p>
    <w:p w14:paraId="03552142" w14:textId="77777777" w:rsidR="00213B11" w:rsidRDefault="00213B11" w:rsidP="001F145A">
      <w:pPr>
        <w:pStyle w:val="bullets"/>
      </w:pPr>
      <w:r>
        <w:t>If you are selected by the processing center for verification, you’ll be required to submit additional information to the Financial Aid Office; you’ll be notified by email if additional information is needed.</w:t>
      </w:r>
    </w:p>
    <w:p w14:paraId="73E98E28" w14:textId="77777777" w:rsidR="00213B11" w:rsidRDefault="00213B11" w:rsidP="001F145A">
      <w:pPr>
        <w:pStyle w:val="bullets"/>
      </w:pPr>
      <w:r>
        <w:t>Once your FAFSA and all supporting documents have been received and reviewed by the MAC Financial Aid Office, you’ll receive a notification through your MAC email (MAC award letter).</w:t>
      </w:r>
    </w:p>
    <w:p w14:paraId="61FF82AD" w14:textId="77777777" w:rsidR="00213B11" w:rsidRDefault="00213B11" w:rsidP="001F145A">
      <w:pPr>
        <w:pStyle w:val="bullets"/>
      </w:pPr>
      <w:r>
        <w:t xml:space="preserve">If you’re interested in a student loan, once you receive your MAC award letter via email, you may apply on </w:t>
      </w:r>
      <w:proofErr w:type="spellStart"/>
      <w:r>
        <w:t>MyMAC</w:t>
      </w:r>
      <w:proofErr w:type="spellEnd"/>
      <w:r>
        <w:t xml:space="preserve"> under the My</w:t>
      </w:r>
      <w:r w:rsidR="00BD37C4">
        <w:t xml:space="preserve"> </w:t>
      </w:r>
      <w:r>
        <w:t>Financial Aid tab. You must be enrolled in at least six credit hours to be eligible for a student loan.</w:t>
      </w:r>
    </w:p>
    <w:p w14:paraId="22451837" w14:textId="77777777" w:rsidR="00213B11" w:rsidRDefault="00213B11" w:rsidP="004D5C04">
      <w:pPr>
        <w:pStyle w:val="Heading2"/>
      </w:pPr>
      <w:r>
        <w:lastRenderedPageBreak/>
        <w:t>Use of Financial Aid for Registration and Textbook / Supplies</w:t>
      </w:r>
    </w:p>
    <w:p w14:paraId="4FBEC900" w14:textId="77777777" w:rsidR="00213B11" w:rsidRDefault="00213B11" w:rsidP="004707C0">
      <w:pPr>
        <w:pStyle w:val="paragraph"/>
      </w:pPr>
      <w:r>
        <w:t>Students who have confirmed financial aid on file, in an amount to sufficiently cover their balance by the Business Office’s payment-due dates required at the time of registration each semester, will not be required to pay for their tuition/fees out-of-pocket.</w:t>
      </w:r>
    </w:p>
    <w:p w14:paraId="6531E8BA" w14:textId="0582CD4E" w:rsidR="000176EA" w:rsidRDefault="000176EA" w:rsidP="000176EA">
      <w:pPr>
        <w:pStyle w:val="paragraph"/>
      </w:pPr>
      <w:r>
        <w:t xml:space="preserve">Purchases at the MAC </w:t>
      </w:r>
      <w:r w:rsidR="00700302">
        <w:t>Store</w:t>
      </w:r>
      <w:r>
        <w:t xml:space="preserve"> may be charged to the student account for students who have confirmed financial aid on file, in an amount sufficient to cover tuition/fees. The charges for purchases at the MAC </w:t>
      </w:r>
      <w:r w:rsidR="00700302">
        <w:t>Store</w:t>
      </w:r>
      <w:r>
        <w:t xml:space="preserve"> will be limited to the amount of confirmed financial aid available after tuition/fee charges have been deducted.</w:t>
      </w:r>
    </w:p>
    <w:p w14:paraId="46BA1EB5" w14:textId="77777777" w:rsidR="00213B11" w:rsidRDefault="00213B11" w:rsidP="004707C0">
      <w:pPr>
        <w:pStyle w:val="paragraph"/>
      </w:pPr>
      <w:r>
        <w:t>Students whose financial aid is yet to be on file or whose financial aid is insufficient to cover their balance due will be considered self-pay students and must meet published payment deadlines to remain enrolled in registered classes.</w:t>
      </w:r>
    </w:p>
    <w:p w14:paraId="6D38D83F" w14:textId="77777777" w:rsidR="00E56D8F" w:rsidRDefault="00E56D8F" w:rsidP="004707C0">
      <w:pPr>
        <w:pStyle w:val="paragraph"/>
      </w:pPr>
      <w:r>
        <w:t>Students who do not have financial aid can charge up to $1,000 at the MAC Store for textbooks. The student will be responsible to pay for these charges on their account.</w:t>
      </w:r>
    </w:p>
    <w:p w14:paraId="38CCE891" w14:textId="77777777" w:rsidR="000176EA" w:rsidRDefault="000176EA" w:rsidP="004707C0">
      <w:pPr>
        <w:pStyle w:val="paragraph"/>
      </w:pPr>
    </w:p>
    <w:p w14:paraId="2802C9EF" w14:textId="77777777" w:rsidR="00FB4B9A" w:rsidRDefault="00FB4B9A">
      <w:pPr>
        <w:spacing w:after="160" w:line="259" w:lineRule="auto"/>
        <w:ind w:left="0"/>
      </w:pPr>
      <w:r>
        <w:br w:type="page"/>
      </w:r>
    </w:p>
    <w:p w14:paraId="0E09A5B3" w14:textId="77777777" w:rsidR="00213B11" w:rsidRDefault="007D6AF8" w:rsidP="004D5C04">
      <w:pPr>
        <w:pStyle w:val="Heading1"/>
      </w:pPr>
      <w:bookmarkStart w:id="8" w:name="_SECTION_3_Determining"/>
      <w:bookmarkEnd w:id="8"/>
      <w:r>
        <w:rPr>
          <w:rFonts w:ascii="Arial" w:hAnsi="Arial" w:cs="Arial"/>
          <w:sz w:val="22"/>
          <w:szCs w:val="32"/>
        </w:rPr>
        <w:lastRenderedPageBreak/>
        <w:t xml:space="preserve"> </w:t>
      </w:r>
      <w:r>
        <w:rPr>
          <w:rFonts w:ascii="Arial" w:hAnsi="Arial" w:cs="Arial"/>
          <w:sz w:val="22"/>
          <w:szCs w:val="32"/>
        </w:rPr>
        <w:br/>
        <w:t xml:space="preserve">  </w:t>
      </w:r>
      <w:r w:rsidR="00973AA9">
        <w:rPr>
          <w:rFonts w:ascii="Arial" w:hAnsi="Arial" w:cs="Arial"/>
          <w:sz w:val="22"/>
          <w:szCs w:val="32"/>
        </w:rPr>
        <w:t>SECTION 3</w:t>
      </w:r>
      <w:r w:rsidR="00973AA9">
        <w:rPr>
          <w:rFonts w:ascii="Arial" w:hAnsi="Arial" w:cs="Arial"/>
          <w:sz w:val="22"/>
          <w:szCs w:val="32"/>
        </w:rPr>
        <w:br/>
      </w:r>
      <w:r w:rsidR="00376774" w:rsidRPr="00B71E41">
        <w:rPr>
          <w:rFonts w:ascii="Open Sans ExtraBold" w:hAnsi="Open Sans ExtraBold" w:cs="Open Sans ExtraBold"/>
        </w:rPr>
        <w:t xml:space="preserve"> </w:t>
      </w:r>
      <w:r w:rsidR="00213B11" w:rsidRPr="00B71E41">
        <w:rPr>
          <w:rFonts w:ascii="Open Sans ExtraBold" w:hAnsi="Open Sans ExtraBold" w:cs="Open Sans ExtraBold"/>
          <w:sz w:val="48"/>
          <w:szCs w:val="48"/>
        </w:rPr>
        <w:t>Determining Financial Aid Eligibility</w:t>
      </w:r>
    </w:p>
    <w:p w14:paraId="23268FA2" w14:textId="77777777" w:rsidR="00213B11" w:rsidRPr="00202EC6" w:rsidRDefault="00213B11" w:rsidP="004D5C04">
      <w:pPr>
        <w:pStyle w:val="Heading2"/>
      </w:pPr>
      <w:r w:rsidRPr="00202EC6">
        <w:t xml:space="preserve">How is </w:t>
      </w:r>
      <w:r w:rsidRPr="004D5C04">
        <w:t>eligibility</w:t>
      </w:r>
      <w:r w:rsidRPr="00202EC6">
        <w:t xml:space="preserve"> determined?</w:t>
      </w:r>
    </w:p>
    <w:p w14:paraId="1960F7E5" w14:textId="77777777" w:rsidR="00213B11" w:rsidRDefault="00213B11" w:rsidP="004707C0">
      <w:pPr>
        <w:pStyle w:val="paragraph"/>
      </w:pPr>
      <w:r>
        <w:t>Financial aid is awarded on the basis of financial need. Financial need (or financial aid eligibility) is the difference between what it costs to attend school and the amount you and/or your family are expected to pay, as determined by a standard formula.</w:t>
      </w:r>
    </w:p>
    <w:p w14:paraId="3812CEF4" w14:textId="098A6434" w:rsidR="00213B11" w:rsidRDefault="00213B11" w:rsidP="004707C0">
      <w:pPr>
        <w:pStyle w:val="paragraph"/>
      </w:pPr>
      <w:r>
        <w:t xml:space="preserve">This amount is called the </w:t>
      </w:r>
      <w:r w:rsidR="00CD414C">
        <w:t>Student Aid Index (SAI).</w:t>
      </w:r>
    </w:p>
    <w:p w14:paraId="449A3A69" w14:textId="4FC112FF" w:rsidR="00213B11" w:rsidRPr="00E03245" w:rsidRDefault="00213B11" w:rsidP="004707C0">
      <w:pPr>
        <w:pStyle w:val="paragraph"/>
        <w:rPr>
          <w:i/>
        </w:rPr>
      </w:pPr>
      <w:r w:rsidRPr="00E03245">
        <w:rPr>
          <w:i/>
        </w:rPr>
        <w:t xml:space="preserve">Cost Of Attendance (COA) – </w:t>
      </w:r>
      <w:r w:rsidR="00CD414C">
        <w:rPr>
          <w:i/>
        </w:rPr>
        <w:t>Student Aid Index</w:t>
      </w:r>
      <w:r w:rsidR="00101BBE" w:rsidRPr="00E03245">
        <w:rPr>
          <w:i/>
        </w:rPr>
        <w:t xml:space="preserve"> (</w:t>
      </w:r>
      <w:r w:rsidR="00CD414C">
        <w:rPr>
          <w:i/>
        </w:rPr>
        <w:t>SAI</w:t>
      </w:r>
      <w:r w:rsidR="00101BBE" w:rsidRPr="00E03245">
        <w:rPr>
          <w:i/>
        </w:rPr>
        <w:t>) = Financial Need</w:t>
      </w:r>
    </w:p>
    <w:p w14:paraId="6BBFAAD4" w14:textId="77777777" w:rsidR="00213B11" w:rsidRPr="00202EC6" w:rsidRDefault="00213B11" w:rsidP="004D5C04">
      <w:pPr>
        <w:pStyle w:val="Heading3"/>
      </w:pPr>
      <w:r w:rsidRPr="00202EC6">
        <w:t xml:space="preserve">Cost of </w:t>
      </w:r>
      <w:r w:rsidRPr="004D5C04">
        <w:t>Attendance</w:t>
      </w:r>
      <w:r w:rsidR="00343A04">
        <w:t xml:space="preserve"> (COA)</w:t>
      </w:r>
    </w:p>
    <w:p w14:paraId="33097B4E" w14:textId="77777777" w:rsidR="00213B11" w:rsidRDefault="00213B11" w:rsidP="004707C0">
      <w:pPr>
        <w:pStyle w:val="paragraph"/>
      </w:pPr>
      <w:r>
        <w:t xml:space="preserve">MAC establishes standard student budgets that reflect average expenses for a nine-month academic year. Standard budgets are revised annually to take into account increases in tuition/fees, cost-of-living, and inflation and can be found on </w:t>
      </w:r>
      <w:proofErr w:type="spellStart"/>
      <w:r>
        <w:t>MyMAC</w:t>
      </w:r>
      <w:proofErr w:type="spellEnd"/>
      <w:r>
        <w:t xml:space="preserve"> under the My</w:t>
      </w:r>
      <w:r w:rsidR="00BD37C4">
        <w:t xml:space="preserve"> </w:t>
      </w:r>
      <w:r>
        <w:t>Financial Aid tab.</w:t>
      </w:r>
    </w:p>
    <w:p w14:paraId="0DCC3595" w14:textId="018D28EE" w:rsidR="00213B11" w:rsidRDefault="00CD414C" w:rsidP="004D5C04">
      <w:pPr>
        <w:pStyle w:val="Heading3"/>
      </w:pPr>
      <w:r>
        <w:t>Student Aid Index</w:t>
      </w:r>
      <w:r w:rsidR="00343A04">
        <w:t xml:space="preserve"> (</w:t>
      </w:r>
      <w:r>
        <w:t>SAI</w:t>
      </w:r>
      <w:r w:rsidR="00343A04">
        <w:t>)</w:t>
      </w:r>
    </w:p>
    <w:p w14:paraId="6E304B3A" w14:textId="77777777" w:rsidR="00213B11" w:rsidRDefault="00213B11" w:rsidP="004707C0">
      <w:pPr>
        <w:pStyle w:val="paragraph"/>
      </w:pPr>
      <w:r>
        <w:t xml:space="preserve">The determination of the Expected Family Contribution is made by the U.S. Department of Education through the FAFSA or Renewal Application. </w:t>
      </w:r>
    </w:p>
    <w:p w14:paraId="4DC2CF74" w14:textId="77777777" w:rsidR="00213B11" w:rsidRDefault="00213B11" w:rsidP="004D5C04">
      <w:pPr>
        <w:pStyle w:val="Heading3"/>
      </w:pPr>
      <w:r>
        <w:t>Financial Need</w:t>
      </w:r>
    </w:p>
    <w:p w14:paraId="459D77D2" w14:textId="77777777" w:rsidR="00213B11" w:rsidRDefault="00213B11" w:rsidP="004707C0">
      <w:pPr>
        <w:pStyle w:val="paragraph"/>
      </w:pPr>
      <w:r>
        <w:t>Financial Need is the student’s calculated eligibility for financial assistance. Financial need is determined by subtracting the Expected Family Contribution from the Cost of Attendance. Financial aid in the form of grants, loans, employment and scholarships is awarded to meet a student’s financial need. Funding limitations do not always permit the awarding of all types of financial aid to eligible students. Unsubsidized Direct Loans and Parent PLUS Loans are available to assist in meeting education expenses of students without calculated need.</w:t>
      </w:r>
    </w:p>
    <w:p w14:paraId="450A9598" w14:textId="77777777" w:rsidR="00213B11" w:rsidRDefault="00213B11" w:rsidP="004707C0">
      <w:pPr>
        <w:rPr>
          <w:color w:val="000000"/>
        </w:rPr>
      </w:pPr>
      <w:r>
        <w:br w:type="page"/>
      </w:r>
    </w:p>
    <w:p w14:paraId="4219CE0C" w14:textId="77777777" w:rsidR="00213B11" w:rsidRPr="00973AA9" w:rsidRDefault="007D6AF8" w:rsidP="004D5C04">
      <w:pPr>
        <w:pStyle w:val="Heading1"/>
        <w:rPr>
          <w:rFonts w:ascii="Arial" w:hAnsi="Arial" w:cs="Arial"/>
          <w:sz w:val="22"/>
          <w:szCs w:val="32"/>
        </w:rPr>
      </w:pPr>
      <w:bookmarkStart w:id="9" w:name="_SECTION_4_Cancellation,"/>
      <w:bookmarkEnd w:id="9"/>
      <w:r>
        <w:rPr>
          <w:rFonts w:ascii="Arial" w:hAnsi="Arial" w:cs="Arial"/>
          <w:sz w:val="22"/>
          <w:szCs w:val="32"/>
        </w:rPr>
        <w:lastRenderedPageBreak/>
        <w:t xml:space="preserve"> </w:t>
      </w:r>
      <w:r>
        <w:rPr>
          <w:rFonts w:ascii="Arial" w:hAnsi="Arial" w:cs="Arial"/>
          <w:sz w:val="22"/>
          <w:szCs w:val="32"/>
        </w:rPr>
        <w:br/>
      </w:r>
      <w:r w:rsidR="00973AA9">
        <w:rPr>
          <w:rFonts w:ascii="Arial" w:hAnsi="Arial" w:cs="Arial"/>
          <w:sz w:val="22"/>
          <w:szCs w:val="32"/>
        </w:rPr>
        <w:t>SECTION 4</w:t>
      </w:r>
      <w:r w:rsidR="00973AA9">
        <w:rPr>
          <w:rFonts w:ascii="Arial" w:hAnsi="Arial" w:cs="Arial"/>
          <w:sz w:val="22"/>
          <w:szCs w:val="32"/>
        </w:rPr>
        <w:br/>
      </w:r>
      <w:r w:rsidR="00213B11" w:rsidRPr="00B71E41">
        <w:rPr>
          <w:rFonts w:ascii="Open Sans ExtraBold" w:hAnsi="Open Sans ExtraBold" w:cs="Open Sans ExtraBold"/>
          <w:spacing w:val="-8"/>
          <w:sz w:val="46"/>
          <w:szCs w:val="46"/>
        </w:rPr>
        <w:t xml:space="preserve">Cancellation, Denial, </w:t>
      </w:r>
      <w:r w:rsidR="00B71E41" w:rsidRPr="00B71E41">
        <w:rPr>
          <w:rFonts w:ascii="Open Sans ExtraBold" w:hAnsi="Open Sans ExtraBold" w:cs="Open Sans ExtraBold"/>
          <w:spacing w:val="-8"/>
          <w:sz w:val="46"/>
          <w:szCs w:val="46"/>
        </w:rPr>
        <w:t>&amp;</w:t>
      </w:r>
      <w:r w:rsidR="00213B11" w:rsidRPr="00B71E41">
        <w:rPr>
          <w:rFonts w:ascii="Open Sans ExtraBold" w:hAnsi="Open Sans ExtraBold" w:cs="Open Sans ExtraBold"/>
          <w:spacing w:val="-8"/>
          <w:sz w:val="46"/>
          <w:szCs w:val="46"/>
        </w:rPr>
        <w:t xml:space="preserve"> Refund </w:t>
      </w:r>
      <w:r w:rsidR="004D5C04" w:rsidRPr="00B71E41">
        <w:rPr>
          <w:rFonts w:ascii="Open Sans ExtraBold" w:hAnsi="Open Sans ExtraBold" w:cs="Open Sans ExtraBold"/>
          <w:spacing w:val="-8"/>
          <w:sz w:val="46"/>
          <w:szCs w:val="46"/>
        </w:rPr>
        <w:t>o</w:t>
      </w:r>
      <w:r w:rsidR="00213B11" w:rsidRPr="00B71E41">
        <w:rPr>
          <w:rFonts w:ascii="Open Sans ExtraBold" w:hAnsi="Open Sans ExtraBold" w:cs="Open Sans ExtraBold"/>
          <w:spacing w:val="-8"/>
          <w:sz w:val="46"/>
          <w:szCs w:val="46"/>
        </w:rPr>
        <w:t>f Financial Aid</w:t>
      </w:r>
    </w:p>
    <w:p w14:paraId="7302766D" w14:textId="77777777" w:rsidR="00213B11" w:rsidRDefault="00213B11" w:rsidP="004D5C04">
      <w:pPr>
        <w:pStyle w:val="Heading2"/>
      </w:pPr>
      <w:r>
        <w:t>When is aid canceled?</w:t>
      </w:r>
    </w:p>
    <w:p w14:paraId="40862C28" w14:textId="77777777" w:rsidR="00213B11" w:rsidRDefault="00213B11" w:rsidP="004707C0">
      <w:pPr>
        <w:pStyle w:val="paragraph"/>
      </w:pPr>
      <w:r>
        <w:t>The financial aid award is subject to cancellation for the following reasons:</w:t>
      </w:r>
    </w:p>
    <w:p w14:paraId="7658DE68" w14:textId="77777777" w:rsidR="00213B11" w:rsidRDefault="00213B11" w:rsidP="004D5C04">
      <w:pPr>
        <w:pStyle w:val="bullets"/>
        <w:spacing w:before="60"/>
        <w:ind w:left="810" w:hanging="270"/>
      </w:pPr>
      <w:r>
        <w:t xml:space="preserve">Failure to enroll </w:t>
      </w:r>
      <w:r w:rsidR="00495E39">
        <w:t xml:space="preserve">or begin active participation </w:t>
      </w:r>
      <w:r>
        <w:t>during a semester for which the student has been awarded aid;</w:t>
      </w:r>
    </w:p>
    <w:p w14:paraId="4A5940DB" w14:textId="77777777" w:rsidR="00213B11" w:rsidRDefault="00213B11" w:rsidP="004D5C04">
      <w:pPr>
        <w:pStyle w:val="bullets"/>
        <w:spacing w:before="60"/>
        <w:ind w:left="810" w:hanging="270"/>
      </w:pPr>
      <w:r>
        <w:t>Failure to enroll in the minimum number of credits;</w:t>
      </w:r>
    </w:p>
    <w:p w14:paraId="5D19DBD0" w14:textId="77777777" w:rsidR="00213B11" w:rsidRDefault="00213B11" w:rsidP="004D5C04">
      <w:pPr>
        <w:pStyle w:val="bullets"/>
        <w:spacing w:before="60"/>
        <w:ind w:left="810" w:hanging="270"/>
      </w:pPr>
      <w:r>
        <w:t>Failure to maintain Satisfactory Academic Progress (See Section 5);</w:t>
      </w:r>
    </w:p>
    <w:p w14:paraId="441294A0" w14:textId="77777777" w:rsidR="00213B11" w:rsidRDefault="00213B11" w:rsidP="004D5C04">
      <w:pPr>
        <w:pStyle w:val="bullets"/>
        <w:spacing w:before="60"/>
        <w:ind w:left="810" w:hanging="270"/>
      </w:pPr>
      <w:r>
        <w:t>Additional information is received indicating the student is no longer eligible to receive aid.</w:t>
      </w:r>
    </w:p>
    <w:p w14:paraId="17DCA4B4" w14:textId="77777777" w:rsidR="00213B11" w:rsidRDefault="00213B11" w:rsidP="004D5C04">
      <w:pPr>
        <w:pStyle w:val="Heading2"/>
        <w:spacing w:before="240"/>
      </w:pPr>
      <w:r>
        <w:t>When is aid denied?</w:t>
      </w:r>
    </w:p>
    <w:p w14:paraId="06A75A6C" w14:textId="77777777" w:rsidR="00213B11" w:rsidRDefault="00213B11" w:rsidP="004707C0">
      <w:pPr>
        <w:pStyle w:val="paragraph"/>
      </w:pPr>
      <w:r>
        <w:t>Payment of financial aid funds may be denied to students who:</w:t>
      </w:r>
    </w:p>
    <w:p w14:paraId="5D448A38" w14:textId="77777777" w:rsidR="00213B11" w:rsidRDefault="00213B11" w:rsidP="004D5C04">
      <w:pPr>
        <w:pStyle w:val="bullets"/>
        <w:spacing w:before="60"/>
        <w:ind w:left="810" w:hanging="270"/>
      </w:pPr>
      <w:r>
        <w:t>Owe a refund on any grants;</w:t>
      </w:r>
    </w:p>
    <w:p w14:paraId="29776DE5" w14:textId="77777777" w:rsidR="00213B11" w:rsidRDefault="00213B11" w:rsidP="004D5C04">
      <w:pPr>
        <w:pStyle w:val="bullets"/>
        <w:spacing w:before="60"/>
        <w:ind w:left="810" w:hanging="270"/>
      </w:pPr>
      <w:r>
        <w:t>Are in default on any student loans;</w:t>
      </w:r>
    </w:p>
    <w:p w14:paraId="65BFC514" w14:textId="77777777" w:rsidR="00213B11" w:rsidRDefault="00213B11" w:rsidP="004D5C04">
      <w:pPr>
        <w:pStyle w:val="bullets"/>
        <w:spacing w:before="60"/>
        <w:ind w:left="810" w:hanging="270"/>
      </w:pPr>
      <w:r>
        <w:t>Fail to meet Satisfactory Academic Progress (See Section 5);</w:t>
      </w:r>
    </w:p>
    <w:p w14:paraId="08F876C5" w14:textId="77777777" w:rsidR="00213B11" w:rsidRDefault="00213B11" w:rsidP="004D5C04">
      <w:pPr>
        <w:pStyle w:val="bullets"/>
        <w:spacing w:before="60"/>
        <w:ind w:left="810" w:hanging="270"/>
      </w:pPr>
      <w:r>
        <w:t>Fail to complete financial aid file in accordance with guidelines, regulations or statutes.</w:t>
      </w:r>
    </w:p>
    <w:p w14:paraId="3EF129A0" w14:textId="77777777" w:rsidR="00213B11" w:rsidRPr="004D5C04" w:rsidRDefault="00213B11" w:rsidP="004D5C04">
      <w:pPr>
        <w:pStyle w:val="Heading2"/>
        <w:spacing w:before="240"/>
        <w:rPr>
          <w:spacing w:val="-8"/>
        </w:rPr>
      </w:pPr>
      <w:r w:rsidRPr="004D5C04">
        <w:rPr>
          <w:spacing w:val="-8"/>
        </w:rPr>
        <w:t xml:space="preserve">Return of Title IV Funds Policy Summary </w:t>
      </w:r>
    </w:p>
    <w:p w14:paraId="44D6B298" w14:textId="77777777" w:rsidR="00213B11" w:rsidRDefault="00213B11" w:rsidP="004D5C04">
      <w:pPr>
        <w:pStyle w:val="paragraph"/>
        <w:ind w:left="0"/>
      </w:pPr>
      <w:r>
        <w:t xml:space="preserve">Students who receive Federal Student Aid (i.e., Pell Grants, Student Loans, SEOG Grants, EXCEL SSS Grant) AND who withdraw from classes either officially or unofficially (by failing to attend regularly/actively participate before the 60% point of any semester— see Administrative Withdrawal Policy on </w:t>
      </w:r>
      <w:proofErr w:type="spellStart"/>
      <w:r>
        <w:t>MyMAC</w:t>
      </w:r>
      <w:proofErr w:type="spellEnd"/>
      <w:r>
        <w:t xml:space="preserve"> under the My</w:t>
      </w:r>
      <w:r w:rsidR="006A7885">
        <w:t xml:space="preserve"> </w:t>
      </w:r>
      <w:r>
        <w:t>Financial Aid tab or the Financial Aid section of the MAC webpage)</w:t>
      </w:r>
    </w:p>
    <w:p w14:paraId="7B8E5864" w14:textId="77777777" w:rsidR="00213B11" w:rsidRDefault="00213B11" w:rsidP="004D5C04">
      <w:pPr>
        <w:pStyle w:val="bullets"/>
        <w:spacing w:before="60"/>
        <w:ind w:left="810" w:right="-450"/>
      </w:pPr>
      <w:r>
        <w:t>Will have a recalculation of their Federal Student Aid eligibility based upon the date of withdrawal for official withdrawals and their last date of attendance/active participation for unofficial withdrawals;</w:t>
      </w:r>
    </w:p>
    <w:p w14:paraId="1EE1F91A" w14:textId="77777777" w:rsidR="00213B11" w:rsidRDefault="00213B11" w:rsidP="004D5C04">
      <w:pPr>
        <w:pStyle w:val="bullets"/>
        <w:spacing w:before="60"/>
        <w:ind w:left="810" w:right="-450"/>
      </w:pPr>
      <w:r>
        <w:t>May owe a refund to MAC and/or Federal Student Aid Programs based upon this recalculation.</w:t>
      </w:r>
    </w:p>
    <w:p w14:paraId="5E1E2F30" w14:textId="77777777" w:rsidR="00213B11" w:rsidRDefault="00213B11" w:rsidP="004D5C04">
      <w:pPr>
        <w:pStyle w:val="bullets"/>
        <w:spacing w:before="60"/>
        <w:ind w:left="810" w:right="-450"/>
      </w:pPr>
      <w:r>
        <w:t>Students who receive Federal Student Aid AND who receive all F’s or a combination of F’s and W’s at the end of the semester and the instructor(s) reports last day of attendance/lack of participation prior to the last day of the semester:</w:t>
      </w:r>
    </w:p>
    <w:p w14:paraId="47052EFC" w14:textId="77777777" w:rsidR="00213B11" w:rsidRDefault="00213B11" w:rsidP="004D5C04">
      <w:pPr>
        <w:pStyle w:val="bullets"/>
        <w:spacing w:before="60"/>
        <w:ind w:left="810" w:right="-450"/>
      </w:pPr>
      <w:r>
        <w:t>Will have a recalculation of their Federal Student Aid eligibility based upon the date of withdrawal for official withdrawals and their last date of attendance/active participation for unofficial withdrawals;</w:t>
      </w:r>
    </w:p>
    <w:p w14:paraId="2CE85EA0" w14:textId="77777777" w:rsidR="00213B11" w:rsidRDefault="00213B11" w:rsidP="004D5C04">
      <w:pPr>
        <w:pStyle w:val="bullets"/>
        <w:spacing w:before="60"/>
        <w:ind w:left="810" w:right="-450"/>
      </w:pPr>
      <w:r>
        <w:t xml:space="preserve">May owe a refund to MAC and/or Federal Student Aid Programs based upon this recalculation. </w:t>
      </w:r>
    </w:p>
    <w:p w14:paraId="6982FB3C" w14:textId="77777777" w:rsidR="00101BBE" w:rsidRDefault="00213B11" w:rsidP="004D5C04">
      <w:pPr>
        <w:pStyle w:val="bullets"/>
        <w:spacing w:before="60"/>
        <w:ind w:left="810" w:right="-450"/>
      </w:pPr>
      <w:r>
        <w:t>MAC will repay any refund owed to the Federal Student Aid Programs due to a Return of Title IV Funds Recalculation on behalf of the student</w:t>
      </w:r>
      <w:r w:rsidR="00FB4B9A">
        <w:t xml:space="preserve">. </w:t>
      </w:r>
      <w:r>
        <w:t>The student will owe MAC for this refund and will have a hold placed on their student account until this balance is paid in full.</w:t>
      </w:r>
    </w:p>
    <w:p w14:paraId="14D8A0E2" w14:textId="5171F14E" w:rsidR="007337D4" w:rsidRDefault="00101BBE" w:rsidP="007337D4">
      <w:pPr>
        <w:pStyle w:val="paragraph"/>
      </w:pPr>
      <w:r>
        <w:br/>
      </w:r>
      <w:r w:rsidR="00213B11">
        <w:t xml:space="preserve">Official Policy in its entirety is available on </w:t>
      </w:r>
      <w:proofErr w:type="spellStart"/>
      <w:r w:rsidR="00213B11">
        <w:t>MyMAC</w:t>
      </w:r>
      <w:proofErr w:type="spellEnd"/>
      <w:r w:rsidR="00213B11">
        <w:t xml:space="preserve"> under the My</w:t>
      </w:r>
      <w:r w:rsidR="006A7885">
        <w:t xml:space="preserve"> </w:t>
      </w:r>
      <w:r w:rsidR="00213B11">
        <w:t xml:space="preserve">Financial Aid tab and the MAC </w:t>
      </w:r>
      <w:r w:rsidR="00E32219">
        <w:t>w</w:t>
      </w:r>
      <w:r w:rsidR="00213B11">
        <w:t>ebpage under the Financial Aid Section.</w:t>
      </w:r>
    </w:p>
    <w:p w14:paraId="2D139D7C" w14:textId="243663DB" w:rsidR="007337D4" w:rsidRDefault="007337D4" w:rsidP="007337D4">
      <w:pPr>
        <w:pStyle w:val="Heading2"/>
        <w:spacing w:before="0"/>
      </w:pPr>
      <w:r>
        <w:t>Course Repetition</w:t>
      </w:r>
    </w:p>
    <w:p w14:paraId="55A18E8A" w14:textId="751C2A0A" w:rsidR="007337D4" w:rsidRPr="007337D4" w:rsidRDefault="007337D4" w:rsidP="007337D4">
      <w:r>
        <w:t>A student who has earned a grade of “B” or below is any given course may repeat the course.  When a course is repeated the original grad</w:t>
      </w:r>
      <w:r w:rsidR="0019730F">
        <w:t>e</w:t>
      </w:r>
      <w:r>
        <w:t xml:space="preserve"> and all grades for each attempt are recorded on the transcript.  MAC will use the highest grade to calculate the GPA and fulfill degree requirements.  All other attemp</w:t>
      </w:r>
      <w:r w:rsidR="0019730F">
        <w:t>t</w:t>
      </w:r>
      <w:r>
        <w:t xml:space="preserve">s of the repeated course are forgiven when the semester and cumulative statistics are calculated.  Students may not repeat a </w:t>
      </w:r>
      <w:proofErr w:type="gramStart"/>
      <w:r>
        <w:t>lower level</w:t>
      </w:r>
      <w:proofErr w:type="gramEnd"/>
      <w:r>
        <w:t xml:space="preserve"> course that serves as a prerequisite for a course that was already completed by the student with a “B” or better.  Students may not repeat courses that are no longer offered at MAC.  For financial assistance eligibility, all course attempts will count toward maximum hour limits and completion ratio.  Financial aid regulations may prohibit students from </w:t>
      </w:r>
      <w:r>
        <w:lastRenderedPageBreak/>
        <w:t>receiving funding for repeating a course.  It is recommended that students should check with the Financial Aid office before repeating a course.</w:t>
      </w:r>
    </w:p>
    <w:p w14:paraId="11420702" w14:textId="77777777" w:rsidR="007337D4" w:rsidRPr="001F145A" w:rsidRDefault="007337D4" w:rsidP="001F145A">
      <w:pPr>
        <w:pStyle w:val="paragraph"/>
      </w:pPr>
    </w:p>
    <w:p w14:paraId="052C32F4" w14:textId="77777777" w:rsidR="00213B11" w:rsidRDefault="00213B11" w:rsidP="004D5C04">
      <w:pPr>
        <w:pStyle w:val="Heading2"/>
        <w:spacing w:before="0"/>
      </w:pPr>
      <w:r>
        <w:t>MAC Refund Policy</w:t>
      </w:r>
    </w:p>
    <w:p w14:paraId="0BAB68E0" w14:textId="361C58A9" w:rsidR="00213B11" w:rsidRDefault="00213B11" w:rsidP="004707C0">
      <w:pPr>
        <w:pStyle w:val="paragraph"/>
      </w:pPr>
      <w:r>
        <w:t xml:space="preserve">When a </w:t>
      </w:r>
      <w:r w:rsidRPr="00101BBE">
        <w:rPr>
          <w:rStyle w:val="paragraphChar"/>
        </w:rPr>
        <w:t xml:space="preserve">student registers for classes at MAC, an immediate financial obligation is incurred for tuition and associated lab/course fees. For specific dates relating to the college’s refund, withdrawal, and course drop and add policies, see </w:t>
      </w:r>
      <w:proofErr w:type="spellStart"/>
      <w:r w:rsidRPr="00101BBE">
        <w:rPr>
          <w:rStyle w:val="paragraphChar"/>
        </w:rPr>
        <w:t>MyMAC</w:t>
      </w:r>
      <w:proofErr w:type="spellEnd"/>
      <w:r w:rsidRPr="00101BBE">
        <w:rPr>
          <w:rStyle w:val="paragraphChar"/>
        </w:rPr>
        <w:t xml:space="preserve"> under</w:t>
      </w:r>
      <w:r>
        <w:t xml:space="preserve"> the My</w:t>
      </w:r>
      <w:r w:rsidR="00EF1B97">
        <w:t xml:space="preserve"> </w:t>
      </w:r>
      <w:r>
        <w:t>Account</w:t>
      </w:r>
      <w:r w:rsidR="00E32219">
        <w:t xml:space="preserve"> Info</w:t>
      </w:r>
      <w:r>
        <w:t xml:space="preserve"> tab.</w:t>
      </w:r>
      <w:r w:rsidR="00FB4B9A">
        <w:t xml:space="preserve"> </w:t>
      </w:r>
      <w:r>
        <w:t>A complete text version of the MAC Refund Policy may be found in the catalog.</w:t>
      </w:r>
    </w:p>
    <w:p w14:paraId="49E30F9F" w14:textId="77777777" w:rsidR="00213B11" w:rsidRPr="00B71E41" w:rsidRDefault="007D6AF8" w:rsidP="004D5C04">
      <w:pPr>
        <w:pStyle w:val="Heading1"/>
        <w:rPr>
          <w:rFonts w:ascii="Open Sans ExtraBold" w:hAnsi="Open Sans ExtraBold" w:cs="Open Sans ExtraBold"/>
          <w:sz w:val="48"/>
          <w:szCs w:val="48"/>
        </w:rPr>
      </w:pPr>
      <w:bookmarkStart w:id="10" w:name="_SECTION_5_Satisfactory"/>
      <w:bookmarkEnd w:id="10"/>
      <w:r>
        <w:rPr>
          <w:rFonts w:ascii="Arial" w:hAnsi="Arial" w:cs="Arial"/>
          <w:sz w:val="22"/>
          <w:szCs w:val="32"/>
        </w:rPr>
        <w:br/>
        <w:t xml:space="preserve">  </w:t>
      </w:r>
      <w:r w:rsidR="00973AA9">
        <w:rPr>
          <w:rFonts w:ascii="Arial" w:hAnsi="Arial" w:cs="Arial"/>
          <w:sz w:val="22"/>
          <w:szCs w:val="32"/>
        </w:rPr>
        <w:t>SECTION 5</w:t>
      </w:r>
      <w:r w:rsidR="00973AA9">
        <w:rPr>
          <w:rFonts w:ascii="Arial" w:hAnsi="Arial" w:cs="Arial"/>
          <w:sz w:val="22"/>
          <w:szCs w:val="32"/>
        </w:rPr>
        <w:br/>
      </w:r>
      <w:r w:rsidR="00376774">
        <w:t xml:space="preserve"> </w:t>
      </w:r>
      <w:r w:rsidR="00213B11" w:rsidRPr="00B71E41">
        <w:rPr>
          <w:rFonts w:ascii="Open Sans ExtraBold" w:hAnsi="Open Sans ExtraBold" w:cs="Open Sans ExtraBold"/>
          <w:sz w:val="48"/>
          <w:szCs w:val="48"/>
        </w:rPr>
        <w:t>Satisfactory Academic Progress</w:t>
      </w:r>
      <w:r w:rsidR="00127EA8" w:rsidRPr="00B71E41">
        <w:rPr>
          <w:rFonts w:ascii="Open Sans ExtraBold" w:hAnsi="Open Sans ExtraBold" w:cs="Open Sans ExtraBold"/>
          <w:sz w:val="48"/>
          <w:szCs w:val="48"/>
        </w:rPr>
        <w:t xml:space="preserve"> (SAP)</w:t>
      </w:r>
    </w:p>
    <w:p w14:paraId="26DB3415" w14:textId="77777777" w:rsidR="00213B11" w:rsidRDefault="00213B11" w:rsidP="004707C0">
      <w:pPr>
        <w:pStyle w:val="paragraph"/>
      </w:pPr>
      <w:r>
        <w:t>The U.S. Department of Education requires institutions participating in the Title IV Federal Student Aid Programs to have a policy for measuring a student’s academic progress in terms of quantity and quality. If it is determined that a student has yet to make reasonable academic progress, the student will be ineligible to receive financial aid until he or she has met the policy’s standards.</w:t>
      </w:r>
    </w:p>
    <w:p w14:paraId="4269E3FE" w14:textId="77777777" w:rsidR="00213B11" w:rsidRDefault="00213B11" w:rsidP="004707C0">
      <w:pPr>
        <w:pStyle w:val="paragraph"/>
      </w:pPr>
      <w:r>
        <w:t>To continue eligibility for financial assistance, students must meet the following satisfactory academic progress requirements set by the college.</w:t>
      </w:r>
    </w:p>
    <w:p w14:paraId="735C635C" w14:textId="77777777" w:rsidR="00101BBE" w:rsidRDefault="00213B11" w:rsidP="004D5C04">
      <w:pPr>
        <w:pStyle w:val="Heading2"/>
      </w:pPr>
      <w:r>
        <w:t>Satisfactory Academic Progress Full Policy</w:t>
      </w:r>
    </w:p>
    <w:p w14:paraId="3A5CA354" w14:textId="77777777" w:rsidR="00213B11" w:rsidRDefault="00213B11" w:rsidP="004707C0">
      <w:pPr>
        <w:pStyle w:val="paragraph"/>
      </w:pPr>
      <w:r>
        <w:t>MAC is required to have a policy which defines, establishes, and enforces minimum standards of satisfactory academic progress for students receiving Federal Student Aid.</w:t>
      </w:r>
    </w:p>
    <w:p w14:paraId="0EF29E5E" w14:textId="77777777" w:rsidR="00213B11" w:rsidRPr="007D6AF8" w:rsidRDefault="00213B11" w:rsidP="004D5C04">
      <w:pPr>
        <w:pStyle w:val="Heading3"/>
      </w:pPr>
      <w:r w:rsidRPr="007D6AF8">
        <w:t>Policy</w:t>
      </w:r>
    </w:p>
    <w:p w14:paraId="0CB22F41" w14:textId="77777777" w:rsidR="00213B11" w:rsidRDefault="00213B11" w:rsidP="004707C0">
      <w:pPr>
        <w:pStyle w:val="paragraph"/>
      </w:pPr>
      <w:r>
        <w:t>In accordance with Federal Student Aid regulations, MAC has established a policy and related procedures to insure quantitative and qualitative measures for evaluating the progress of Federal Student Aid recipients. Evaluation of the academic progress of students will occur after each semester.</w:t>
      </w:r>
    </w:p>
    <w:p w14:paraId="2ACB7F72" w14:textId="77777777" w:rsidR="00213B11" w:rsidRDefault="00213B11" w:rsidP="004707C0">
      <w:pPr>
        <w:pStyle w:val="paragraph"/>
      </w:pPr>
      <w:r>
        <w:t xml:space="preserve">To allow for the appropriate due process, an appeal procedure is included to allow for extenuating </w:t>
      </w:r>
      <w:r w:rsidR="004707C0">
        <w:t>circumstances.</w:t>
      </w:r>
    </w:p>
    <w:p w14:paraId="5BE5000B" w14:textId="77777777" w:rsidR="00495E39" w:rsidRPr="001F145A" w:rsidRDefault="00213B11" w:rsidP="004D5C04">
      <w:pPr>
        <w:pStyle w:val="Heading3"/>
      </w:pPr>
      <w:r>
        <w:t>Procedures</w:t>
      </w:r>
    </w:p>
    <w:p w14:paraId="7B3F98B5" w14:textId="77777777" w:rsidR="00495E39" w:rsidRPr="00FB4B9A" w:rsidRDefault="00495E39" w:rsidP="0014715E">
      <w:pPr>
        <w:pStyle w:val="ListParagraph"/>
        <w:numPr>
          <w:ilvl w:val="0"/>
          <w:numId w:val="2"/>
        </w:numPr>
        <w:rPr>
          <w:rFonts w:eastAsia="Times New Roman" w:cs="Times New Roman"/>
          <w:b/>
        </w:rPr>
      </w:pPr>
      <w:r w:rsidRPr="00FB4B9A">
        <w:rPr>
          <w:rFonts w:eastAsia="Times New Roman" w:cs="Times New Roman"/>
          <w:b/>
        </w:rPr>
        <w:t>Pace (Maximum Timeframe)</w:t>
      </w:r>
    </w:p>
    <w:p w14:paraId="51D25B7A" w14:textId="77777777" w:rsidR="00495E39" w:rsidRPr="004D336C" w:rsidRDefault="00495E39" w:rsidP="003736BD">
      <w:pPr>
        <w:pStyle w:val="bullets"/>
        <w:ind w:left="990"/>
      </w:pPr>
      <w:r w:rsidRPr="004D336C">
        <w:t xml:space="preserve">Federal Student Aid Regulations provide for assistance up to 150% of program length, (i.e., there is a maximum </w:t>
      </w:r>
      <w:r w:rsidRPr="001F145A">
        <w:t>timeframe</w:t>
      </w:r>
      <w:r w:rsidRPr="004D336C">
        <w:t xml:space="preserve"> in which Federal Student Aid can be awarded).</w:t>
      </w:r>
    </w:p>
    <w:p w14:paraId="0E0C3DC0" w14:textId="77777777" w:rsidR="00495E39" w:rsidRPr="004D336C" w:rsidRDefault="00495E39" w:rsidP="007D6AF8">
      <w:pPr>
        <w:spacing w:before="120"/>
        <w:ind w:left="-720" w:right="-720" w:firstLine="720"/>
        <w:rPr>
          <w:rFonts w:eastAsia="Times New Roman" w:cs="Times New Roman"/>
        </w:rPr>
      </w:pPr>
      <w:r w:rsidRPr="004D336C">
        <w:rPr>
          <w:rFonts w:eastAsia="Times New Roman" w:cs="Times New Roman"/>
        </w:rPr>
        <w:tab/>
      </w:r>
      <w:r w:rsidRPr="004D336C">
        <w:rPr>
          <w:rFonts w:eastAsia="Times New Roman" w:cs="Times New Roman"/>
        </w:rPr>
        <w:tab/>
      </w:r>
      <w:r w:rsidRPr="004D336C">
        <w:rPr>
          <w:rFonts w:eastAsia="Times New Roman" w:cs="Times New Roman"/>
        </w:rPr>
        <w:tab/>
        <w:t>Enrollment Status:</w:t>
      </w:r>
      <w:r w:rsidRPr="004D336C">
        <w:rPr>
          <w:rFonts w:eastAsia="Times New Roman" w:cs="Times New Roman"/>
        </w:rPr>
        <w:tab/>
        <w:t>Maximum Timeframe:</w:t>
      </w:r>
    </w:p>
    <w:p w14:paraId="06A9ADD8" w14:textId="77777777" w:rsidR="00495E39" w:rsidRPr="004D336C" w:rsidRDefault="00495E39" w:rsidP="00495E39">
      <w:pPr>
        <w:ind w:left="-720" w:right="-720" w:firstLine="720"/>
        <w:rPr>
          <w:rFonts w:cs="Century Gothic"/>
        </w:rPr>
      </w:pPr>
      <w:r w:rsidRPr="004D336C">
        <w:rPr>
          <w:rFonts w:eastAsia="Times New Roman" w:cs="Times New Roman"/>
        </w:rPr>
        <w:tab/>
      </w:r>
      <w:r w:rsidRPr="004D336C">
        <w:rPr>
          <w:rFonts w:eastAsia="Times New Roman" w:cs="Times New Roman"/>
        </w:rPr>
        <w:tab/>
      </w:r>
      <w:r w:rsidRPr="004D336C">
        <w:rPr>
          <w:rFonts w:eastAsia="Times New Roman" w:cs="Times New Roman"/>
        </w:rPr>
        <w:tab/>
      </w:r>
      <w:r w:rsidRPr="004D336C">
        <w:rPr>
          <w:rFonts w:cs="Century Gothic"/>
        </w:rPr>
        <w:t>Full-Time</w:t>
      </w:r>
      <w:r w:rsidRPr="004D336C">
        <w:rPr>
          <w:rFonts w:cs="Century Gothic"/>
        </w:rPr>
        <w:tab/>
      </w:r>
      <w:r w:rsidRPr="004D336C">
        <w:rPr>
          <w:rFonts w:cs="Century Gothic"/>
        </w:rPr>
        <w:tab/>
        <w:t>6 Semesters (or 93 Credit Hours Attempted)</w:t>
      </w:r>
    </w:p>
    <w:p w14:paraId="367EE8B3" w14:textId="77777777" w:rsidR="00495E39" w:rsidRPr="004D336C" w:rsidRDefault="00495E39" w:rsidP="00495E39">
      <w:pPr>
        <w:ind w:left="-720" w:right="-720" w:firstLine="720"/>
        <w:rPr>
          <w:rFonts w:cs="Century Gothic"/>
        </w:rPr>
      </w:pPr>
      <w:r w:rsidRPr="004D336C">
        <w:rPr>
          <w:rFonts w:cs="Century Gothic"/>
        </w:rPr>
        <w:tab/>
      </w:r>
      <w:r w:rsidRPr="004D336C">
        <w:rPr>
          <w:rFonts w:cs="Century Gothic"/>
        </w:rPr>
        <w:tab/>
      </w:r>
      <w:r w:rsidRPr="004D336C">
        <w:rPr>
          <w:rFonts w:cs="Century Gothic"/>
        </w:rPr>
        <w:tab/>
        <w:t>3/4-Time</w:t>
      </w:r>
      <w:r w:rsidRPr="004D336C">
        <w:rPr>
          <w:rFonts w:cs="Century Gothic"/>
        </w:rPr>
        <w:tab/>
      </w:r>
      <w:r w:rsidRPr="004D336C">
        <w:rPr>
          <w:rFonts w:cs="Century Gothic"/>
        </w:rPr>
        <w:tab/>
        <w:t>9 Semesters</w:t>
      </w:r>
    </w:p>
    <w:p w14:paraId="3DB1DB77" w14:textId="77777777" w:rsidR="00495E39" w:rsidRPr="004D336C" w:rsidRDefault="00495E39" w:rsidP="007D6AF8">
      <w:pPr>
        <w:spacing w:after="120"/>
        <w:ind w:left="-720" w:right="-720" w:firstLine="720"/>
        <w:rPr>
          <w:rFonts w:cs="Century Gothic"/>
        </w:rPr>
      </w:pPr>
      <w:r w:rsidRPr="004D336C">
        <w:rPr>
          <w:rFonts w:cs="Century Gothic"/>
        </w:rPr>
        <w:tab/>
      </w:r>
      <w:r w:rsidRPr="004D336C">
        <w:rPr>
          <w:rFonts w:cs="Century Gothic"/>
        </w:rPr>
        <w:tab/>
      </w:r>
      <w:r w:rsidRPr="004D336C">
        <w:rPr>
          <w:rFonts w:cs="Century Gothic"/>
        </w:rPr>
        <w:tab/>
        <w:t>1</w:t>
      </w:r>
      <w:r w:rsidR="008A6975">
        <w:rPr>
          <w:rFonts w:cs="Century Gothic"/>
        </w:rPr>
        <w:t>/2</w:t>
      </w:r>
      <w:r w:rsidRPr="004D336C">
        <w:rPr>
          <w:rFonts w:cs="Century Gothic"/>
        </w:rPr>
        <w:t>-Time</w:t>
      </w:r>
      <w:r w:rsidRPr="004D336C">
        <w:rPr>
          <w:rFonts w:cs="Century Gothic"/>
        </w:rPr>
        <w:tab/>
      </w:r>
      <w:r w:rsidRPr="004D336C">
        <w:rPr>
          <w:rFonts w:cs="Century Gothic"/>
        </w:rPr>
        <w:tab/>
        <w:t>12 Semesters</w:t>
      </w:r>
    </w:p>
    <w:p w14:paraId="6B3D4629" w14:textId="77777777" w:rsidR="00495E39" w:rsidRPr="004D336C" w:rsidRDefault="00495E39" w:rsidP="001F145A">
      <w:r w:rsidRPr="004D336C">
        <w:t xml:space="preserve">A </w:t>
      </w:r>
      <w:r w:rsidRPr="001F145A">
        <w:t>student pursuing a certificate that requires 30 credit hours for completion may attempt up to a maximum of 45 hours or for those certificates requiring more than 30 credit hours, may attempt up to 150% of the normal time required for completion of the certificate</w:t>
      </w:r>
      <w:r w:rsidR="00FB4B9A">
        <w:t xml:space="preserve">. </w:t>
      </w:r>
      <w:r w:rsidRPr="001F145A">
        <w:t>A student who has met the above criteria w</w:t>
      </w:r>
      <w:r w:rsidR="001F145A">
        <w:t xml:space="preserve">ill be </w:t>
      </w:r>
      <w:r w:rsidRPr="001F145A">
        <w:t>considered</w:t>
      </w:r>
      <w:r w:rsidRPr="004D336C">
        <w:t xml:space="preserve"> to have met the </w:t>
      </w:r>
      <w:r w:rsidR="00286883">
        <w:t>maximum t</w:t>
      </w:r>
      <w:r>
        <w:t>imeframe and will be i</w:t>
      </w:r>
      <w:r w:rsidRPr="004D336C">
        <w:t>neligible for financial aid at Mineral Area College.</w:t>
      </w:r>
    </w:p>
    <w:p w14:paraId="28B97C3F" w14:textId="0C522E3F" w:rsidR="00495E39" w:rsidRPr="003736BD" w:rsidRDefault="00495E39" w:rsidP="003736BD">
      <w:pPr>
        <w:pStyle w:val="bullets"/>
        <w:ind w:left="990"/>
      </w:pPr>
      <w:r w:rsidRPr="004D336C">
        <w:t xml:space="preserve">Students </w:t>
      </w:r>
      <w:r w:rsidRPr="003736BD">
        <w:t xml:space="preserve">who complete the </w:t>
      </w:r>
      <w:r w:rsidR="00E32219">
        <w:t>Law Enforcement Academy</w:t>
      </w:r>
      <w:r w:rsidRPr="003736BD">
        <w:t xml:space="preserve"> Certificate </w:t>
      </w:r>
      <w:r w:rsidR="00E32219">
        <w:t>and/or the Certificate in</w:t>
      </w:r>
      <w:r w:rsidRPr="003736BD">
        <w:t xml:space="preserve"> Paramedic Technology will b</w:t>
      </w:r>
      <w:r w:rsidR="00286883">
        <w:t>e considered as having met the maximum t</w:t>
      </w:r>
      <w:r w:rsidRPr="003736BD">
        <w:t xml:space="preserve">imeframe and will be placed on Financial Aid </w:t>
      </w:r>
      <w:r w:rsidR="00EF1B97">
        <w:t>Suspension</w:t>
      </w:r>
      <w:r w:rsidRPr="003736BD">
        <w:t xml:space="preserve"> at the end of their program and become ineligible for Financial Aid.</w:t>
      </w:r>
    </w:p>
    <w:p w14:paraId="6EE03F58" w14:textId="77777777" w:rsidR="00495E39" w:rsidRPr="003736BD" w:rsidRDefault="00495E39" w:rsidP="003736BD">
      <w:pPr>
        <w:pStyle w:val="bullets"/>
        <w:ind w:left="990"/>
      </w:pPr>
      <w:r w:rsidRPr="003736BD">
        <w:t>Credit hours transferred from other colleges and universities will be included in the credit hours toward the pace maximum timeframe.</w:t>
      </w:r>
    </w:p>
    <w:p w14:paraId="2BEB1798" w14:textId="77777777" w:rsidR="00495E39" w:rsidRPr="003736BD" w:rsidRDefault="00495E39" w:rsidP="003736BD">
      <w:pPr>
        <w:pStyle w:val="bullets"/>
        <w:ind w:left="990"/>
      </w:pPr>
      <w:r w:rsidRPr="003736BD">
        <w:lastRenderedPageBreak/>
        <w:t>Students pursuing an Associate Degree may attempt up to a maximum of 150% of the required hours for their program of study.</w:t>
      </w:r>
    </w:p>
    <w:p w14:paraId="74F4E92C" w14:textId="77777777" w:rsidR="00495E39" w:rsidRPr="003736BD" w:rsidRDefault="00495E39" w:rsidP="003736BD">
      <w:pPr>
        <w:pStyle w:val="bullets"/>
        <w:ind w:left="990"/>
      </w:pPr>
      <w:r w:rsidRPr="003736BD">
        <w:t xml:space="preserve">Students who graduate and/or complete their Associate Degree Program of Study will be considered to have met the pace maximum timeframe and will be placed on Financial Aid </w:t>
      </w:r>
      <w:r w:rsidR="00480C74">
        <w:t>Suspension</w:t>
      </w:r>
      <w:r w:rsidRPr="003736BD">
        <w:t>; will be ineligible for financial aid.</w:t>
      </w:r>
    </w:p>
    <w:p w14:paraId="72A23DB5" w14:textId="77777777" w:rsidR="00495E39" w:rsidRDefault="00495E39" w:rsidP="003736BD">
      <w:pPr>
        <w:pStyle w:val="bullets"/>
        <w:ind w:left="990"/>
      </w:pPr>
      <w:r w:rsidRPr="003736BD">
        <w:t>All courses in all semesters</w:t>
      </w:r>
      <w:r w:rsidRPr="004D336C">
        <w:t xml:space="preserve"> are counted in the pace maximum timeframe.</w:t>
      </w:r>
    </w:p>
    <w:p w14:paraId="55264B5A" w14:textId="77777777" w:rsidR="00495E39" w:rsidRPr="004D336C" w:rsidRDefault="00495E39" w:rsidP="001F145A">
      <w:pPr>
        <w:pStyle w:val="bullets"/>
        <w:numPr>
          <w:ilvl w:val="0"/>
          <w:numId w:val="0"/>
        </w:numPr>
        <w:ind w:left="810"/>
      </w:pPr>
    </w:p>
    <w:p w14:paraId="3925AC9D" w14:textId="77777777" w:rsidR="00495E39" w:rsidRPr="00FB4B9A" w:rsidRDefault="00495E39" w:rsidP="0014715E">
      <w:pPr>
        <w:pStyle w:val="ListParagraph"/>
        <w:numPr>
          <w:ilvl w:val="0"/>
          <w:numId w:val="2"/>
        </w:numPr>
        <w:rPr>
          <w:rFonts w:eastAsia="Times New Roman" w:cs="Times New Roman"/>
          <w:b/>
        </w:rPr>
      </w:pPr>
      <w:r w:rsidRPr="00FB4B9A">
        <w:rPr>
          <w:rFonts w:eastAsia="Times New Roman" w:cs="Times New Roman"/>
          <w:b/>
        </w:rPr>
        <w:t>All classes with a grade of A, B, C, D, F, W,</w:t>
      </w:r>
      <w:r w:rsidR="00961FD6">
        <w:rPr>
          <w:rFonts w:eastAsia="Times New Roman" w:cs="Times New Roman"/>
          <w:b/>
        </w:rPr>
        <w:t xml:space="preserve"> I,</w:t>
      </w:r>
      <w:r w:rsidRPr="00FB4B9A">
        <w:rPr>
          <w:rFonts w:eastAsia="Times New Roman" w:cs="Times New Roman"/>
          <w:b/>
        </w:rPr>
        <w:t xml:space="preserve"> Pass,</w:t>
      </w:r>
      <w:r w:rsidR="00961FD6">
        <w:rPr>
          <w:rFonts w:eastAsia="Times New Roman" w:cs="Times New Roman"/>
          <w:b/>
        </w:rPr>
        <w:t xml:space="preserve"> and</w:t>
      </w:r>
      <w:r w:rsidRPr="00FB4B9A">
        <w:rPr>
          <w:rFonts w:eastAsia="Times New Roman" w:cs="Times New Roman"/>
          <w:b/>
        </w:rPr>
        <w:t xml:space="preserve"> No Pass are counted in the pace calculation, including any classes which are repeated.</w:t>
      </w:r>
    </w:p>
    <w:p w14:paraId="755BD29B" w14:textId="77777777" w:rsidR="00495E39" w:rsidRDefault="00495E39" w:rsidP="00495E39">
      <w:pPr>
        <w:pStyle w:val="ListParagraph"/>
        <w:rPr>
          <w:rFonts w:eastAsia="Times New Roman" w:cs="Times New Roman"/>
        </w:rPr>
      </w:pPr>
    </w:p>
    <w:p w14:paraId="5EAB80C3" w14:textId="77777777" w:rsidR="00480C74" w:rsidRPr="004D336C" w:rsidRDefault="00480C74" w:rsidP="00495E39">
      <w:pPr>
        <w:pStyle w:val="ListParagraph"/>
        <w:rPr>
          <w:rFonts w:eastAsia="Times New Roman" w:cs="Times New Roman"/>
        </w:rPr>
      </w:pPr>
    </w:p>
    <w:p w14:paraId="7477ADCD" w14:textId="77777777" w:rsidR="00495E39" w:rsidRPr="00FB4B9A" w:rsidRDefault="00495E39" w:rsidP="0014715E">
      <w:pPr>
        <w:pStyle w:val="ListParagraph"/>
        <w:numPr>
          <w:ilvl w:val="0"/>
          <w:numId w:val="2"/>
        </w:numPr>
        <w:rPr>
          <w:rFonts w:eastAsia="Times New Roman" w:cs="Times New Roman"/>
          <w:b/>
        </w:rPr>
      </w:pPr>
      <w:r w:rsidRPr="00FB4B9A">
        <w:rPr>
          <w:rFonts w:eastAsia="Times New Roman" w:cs="Times New Roman"/>
          <w:b/>
        </w:rPr>
        <w:t>Pace (Quantitative)</w:t>
      </w:r>
    </w:p>
    <w:p w14:paraId="2E538011" w14:textId="77777777" w:rsidR="00495E39" w:rsidRPr="004D336C" w:rsidRDefault="00495E39" w:rsidP="003736BD">
      <w:pPr>
        <w:pStyle w:val="bullets"/>
        <w:ind w:left="990"/>
      </w:pPr>
      <w:r w:rsidRPr="004D336C">
        <w:t>Students must successfully complete two-thirds (67%) of their total credit hours attempted</w:t>
      </w:r>
      <w:r w:rsidR="00FB4B9A">
        <w:t xml:space="preserve">. </w:t>
      </w:r>
      <w:r w:rsidRPr="004D336C">
        <w:t>Credit hours transferred from other colleges and universities will be included in the total credit hours attempted at Mineral Area College and will be counted in the credit hours toward the pace.</w:t>
      </w:r>
    </w:p>
    <w:p w14:paraId="5464E9E9" w14:textId="751E9811" w:rsidR="00495E39" w:rsidRPr="004D336C" w:rsidRDefault="00495E39" w:rsidP="003736BD">
      <w:pPr>
        <w:pStyle w:val="bullets"/>
        <w:ind w:left="990"/>
      </w:pPr>
      <w:r w:rsidRPr="004D336C">
        <w:t xml:space="preserve">Students enrolling in the </w:t>
      </w:r>
      <w:r w:rsidR="00E32219">
        <w:t>Law Enforcement Academy Certificate</w:t>
      </w:r>
      <w:r w:rsidRPr="004D336C">
        <w:t xml:space="preserve"> and/or the Certificate in Paramedic Technology will be required to complete their program in its entirety or they will be placed on Financial Aid Warning.</w:t>
      </w:r>
    </w:p>
    <w:p w14:paraId="3E6E7267" w14:textId="77777777" w:rsidR="00495E39" w:rsidRPr="004D336C" w:rsidRDefault="00495E39" w:rsidP="00495E39">
      <w:pPr>
        <w:pStyle w:val="ListParagraph"/>
        <w:ind w:left="1440"/>
        <w:rPr>
          <w:rFonts w:eastAsia="Times New Roman" w:cs="Times New Roman"/>
        </w:rPr>
      </w:pPr>
    </w:p>
    <w:p w14:paraId="2E279C55" w14:textId="77777777" w:rsidR="00495E39" w:rsidRPr="00FB4B9A" w:rsidRDefault="00495E39" w:rsidP="0014715E">
      <w:pPr>
        <w:pStyle w:val="ListParagraph"/>
        <w:numPr>
          <w:ilvl w:val="0"/>
          <w:numId w:val="2"/>
        </w:numPr>
        <w:rPr>
          <w:rFonts w:eastAsia="Times New Roman" w:cs="Times New Roman"/>
          <w:b/>
        </w:rPr>
      </w:pPr>
      <w:r w:rsidRPr="00FB4B9A">
        <w:rPr>
          <w:rFonts w:eastAsia="Times New Roman" w:cs="Times New Roman"/>
          <w:b/>
        </w:rPr>
        <w:t>Grade Point Average (Qualitative)</w:t>
      </w:r>
    </w:p>
    <w:p w14:paraId="40A52439" w14:textId="77777777" w:rsidR="00495E39" w:rsidRPr="004D336C" w:rsidRDefault="00495E39" w:rsidP="003736BD">
      <w:pPr>
        <w:pStyle w:val="bullets"/>
        <w:ind w:left="990"/>
      </w:pPr>
      <w:r w:rsidRPr="004D336C">
        <w:t>Unless placed on an academic plan, students receiving Federal Student Aid must maintain a cumulative grade point average of 2.00 or higher in order to continue to receive Federal Student Aid.</w:t>
      </w:r>
    </w:p>
    <w:p w14:paraId="1A6B7327" w14:textId="77777777" w:rsidR="00495E39" w:rsidRPr="004D336C" w:rsidRDefault="00495E39" w:rsidP="003736BD">
      <w:pPr>
        <w:pStyle w:val="bullets"/>
        <w:ind w:left="990"/>
      </w:pPr>
      <w:r w:rsidRPr="004D336C">
        <w:t>Grades of A, B, C, D and F are counted when determining a student’s cumulative grade point average</w:t>
      </w:r>
      <w:r w:rsidR="00FB4B9A">
        <w:t xml:space="preserve">. </w:t>
      </w:r>
    </w:p>
    <w:p w14:paraId="272D6DD8" w14:textId="77777777" w:rsidR="00495E39" w:rsidRPr="004D336C" w:rsidRDefault="00495E39" w:rsidP="003736BD">
      <w:pPr>
        <w:pStyle w:val="bullets"/>
        <w:ind w:left="990"/>
      </w:pPr>
      <w:r w:rsidRPr="004D336C">
        <w:t>Grades of Pass and No Pass are defined as follows:  Pass (GPA 2.0-C or Higher); No Pass (GPA Less than 2.0-C)</w:t>
      </w:r>
      <w:r w:rsidR="00FB4B9A">
        <w:t xml:space="preserve">. </w:t>
      </w:r>
      <w:r w:rsidRPr="004D336C">
        <w:t>These grades are not included in the grade point average on a student academic record.</w:t>
      </w:r>
    </w:p>
    <w:p w14:paraId="14DBC6AC" w14:textId="77777777" w:rsidR="00495E39" w:rsidRPr="004D336C" w:rsidRDefault="00495E39" w:rsidP="003736BD">
      <w:pPr>
        <w:pStyle w:val="bullets"/>
        <w:ind w:left="990"/>
      </w:pPr>
      <w:r w:rsidRPr="004D336C">
        <w:t>Grades for credit hours transferred from other colleges and universities are counted when determining a student’s cumulative grade point average.</w:t>
      </w:r>
    </w:p>
    <w:p w14:paraId="4E6167BC" w14:textId="77777777" w:rsidR="00495E39" w:rsidRPr="004D336C" w:rsidRDefault="00495E39" w:rsidP="003736BD">
      <w:pPr>
        <w:pStyle w:val="bullets"/>
        <w:ind w:left="990"/>
      </w:pPr>
      <w:r w:rsidRPr="004D336C">
        <w:t>Grades of W and I are not included when determining the cumulative grade point average.</w:t>
      </w:r>
    </w:p>
    <w:p w14:paraId="09D57A6E" w14:textId="51A65693" w:rsidR="00495E39" w:rsidRPr="004D336C" w:rsidRDefault="00495E39" w:rsidP="003736BD">
      <w:pPr>
        <w:pStyle w:val="bullets"/>
        <w:ind w:left="990"/>
      </w:pPr>
      <w:r w:rsidRPr="004D336C">
        <w:t xml:space="preserve">Students enrolling </w:t>
      </w:r>
      <w:r w:rsidR="00E32219">
        <w:t>in the Law Enforcement Academy Certificate and/or the Certificate</w:t>
      </w:r>
      <w:r w:rsidRPr="004D336C">
        <w:t xml:space="preserve"> in Paramedic Technology will be required to maintain the required GPA for their program and complete their program in its entirety or they will be placed on Financial Aid Warning.</w:t>
      </w:r>
    </w:p>
    <w:p w14:paraId="5DC68D59" w14:textId="77777777" w:rsidR="00495E39" w:rsidRPr="004D336C" w:rsidRDefault="00495E39" w:rsidP="00495E39">
      <w:pPr>
        <w:rPr>
          <w:rFonts w:eastAsia="Times New Roman" w:cs="Times New Roman"/>
        </w:rPr>
      </w:pPr>
    </w:p>
    <w:p w14:paraId="252982CC" w14:textId="77777777" w:rsidR="00495E39" w:rsidRPr="00FB4B9A" w:rsidRDefault="00495E39" w:rsidP="0014715E">
      <w:pPr>
        <w:pStyle w:val="ListParagraph"/>
        <w:numPr>
          <w:ilvl w:val="0"/>
          <w:numId w:val="2"/>
        </w:numPr>
        <w:rPr>
          <w:rFonts w:eastAsia="Times New Roman" w:cs="Times New Roman"/>
          <w:b/>
        </w:rPr>
      </w:pPr>
      <w:r w:rsidRPr="00FB4B9A">
        <w:rPr>
          <w:rFonts w:eastAsia="Times New Roman" w:cs="Times New Roman"/>
          <w:b/>
        </w:rPr>
        <w:t>New Financial Aid Recipients and Transfer Students</w:t>
      </w:r>
    </w:p>
    <w:p w14:paraId="448BA26D" w14:textId="77777777" w:rsidR="00495E39" w:rsidRPr="003736BD" w:rsidRDefault="00495E39" w:rsidP="003736BD">
      <w:pPr>
        <w:pStyle w:val="bullets"/>
        <w:ind w:left="990"/>
      </w:pPr>
      <w:r w:rsidRPr="003736BD">
        <w:t>New students who attend Mineral Area College without financial aid and then apply for assistance will be</w:t>
      </w:r>
      <w:r w:rsidR="007D6AF8" w:rsidRPr="003736BD">
        <w:t xml:space="preserve"> </w:t>
      </w:r>
      <w:r w:rsidRPr="003736BD">
        <w:t>required to meet the satisfactory academic progress standards as if they had received Federal Student Aid from the beginning of their attendance at Mineral Area College.</w:t>
      </w:r>
    </w:p>
    <w:p w14:paraId="3BE31307" w14:textId="77777777" w:rsidR="00495E39" w:rsidRPr="003736BD" w:rsidRDefault="00495E39" w:rsidP="003736BD">
      <w:pPr>
        <w:pStyle w:val="bullets"/>
        <w:ind w:left="990"/>
      </w:pPr>
      <w:r w:rsidRPr="003736BD">
        <w:t>Students who have already completed an undergraduate degree and apply for financial aid will be considered to have met the pace maximum</w:t>
      </w:r>
      <w:r w:rsidR="00FB4B9A" w:rsidRPr="003736BD">
        <w:t xml:space="preserve">. </w:t>
      </w:r>
      <w:r w:rsidRPr="003736BD">
        <w:t>These students will be classified in an over maximum timeframe status and must file a financial aid appeal in order to request an extension of Federal Student Aid.</w:t>
      </w:r>
    </w:p>
    <w:p w14:paraId="115DCECF" w14:textId="77777777" w:rsidR="00FB4B9A" w:rsidRPr="003736BD" w:rsidRDefault="00495E39" w:rsidP="003736BD">
      <w:pPr>
        <w:pStyle w:val="bullets"/>
        <w:ind w:left="990"/>
      </w:pPr>
      <w:r w:rsidRPr="003736BD">
        <w:t>For Satisfactory Academic Progress purposes, students who transfer to Mineral Area College will be eligible for Federal Student Aid during their first semester of attendance and will have their eligibility evaluated at the end of the first semester they receive Federal Student Aid.</w:t>
      </w:r>
    </w:p>
    <w:p w14:paraId="56D397D1" w14:textId="77777777" w:rsidR="00495E39" w:rsidRPr="004D336C" w:rsidRDefault="00495E39" w:rsidP="00495E39">
      <w:pPr>
        <w:pStyle w:val="ListParagraph"/>
        <w:ind w:left="1440"/>
        <w:rPr>
          <w:rFonts w:eastAsia="Times New Roman" w:cs="Times New Roman"/>
        </w:rPr>
      </w:pPr>
    </w:p>
    <w:p w14:paraId="0E7404BF" w14:textId="77777777" w:rsidR="00495E39" w:rsidRPr="00FB4B9A" w:rsidRDefault="00495E39" w:rsidP="0014715E">
      <w:pPr>
        <w:pStyle w:val="ListParagraph"/>
        <w:numPr>
          <w:ilvl w:val="0"/>
          <w:numId w:val="2"/>
        </w:numPr>
        <w:rPr>
          <w:rFonts w:eastAsia="Times New Roman" w:cs="Times New Roman"/>
          <w:b/>
        </w:rPr>
      </w:pPr>
      <w:r w:rsidRPr="00FB4B9A">
        <w:rPr>
          <w:rFonts w:eastAsia="Times New Roman" w:cs="Times New Roman"/>
          <w:b/>
        </w:rPr>
        <w:t>Financial Aid Warning</w:t>
      </w:r>
    </w:p>
    <w:p w14:paraId="13E6C25F" w14:textId="77777777" w:rsidR="00495E39" w:rsidRPr="004D336C" w:rsidRDefault="00495E39" w:rsidP="003736BD">
      <w:pPr>
        <w:pStyle w:val="bullets"/>
        <w:ind w:left="990"/>
      </w:pPr>
      <w:r w:rsidRPr="004D336C">
        <w:t>Students who fail to meet Satisfactory Academic Progress (either Pace or Grade Point Average) will be placed on Financial Aid Warning in the succeeding academic term</w:t>
      </w:r>
      <w:r w:rsidR="00FB4B9A">
        <w:t xml:space="preserve">. </w:t>
      </w:r>
      <w:r w:rsidRPr="004D336C">
        <w:t>The Financial Aid Warning does not preclude a student from receiving Federal Student Aid.</w:t>
      </w:r>
    </w:p>
    <w:p w14:paraId="16BB65B8" w14:textId="77777777" w:rsidR="00495E39" w:rsidRPr="004D336C" w:rsidRDefault="00495E39" w:rsidP="003736BD">
      <w:pPr>
        <w:pStyle w:val="bullets"/>
        <w:ind w:left="990"/>
      </w:pPr>
      <w:r w:rsidRPr="004D336C">
        <w:t>Students who are placed in a Financial Aid Warning Status are notified through their Mineral Area College Email Account.</w:t>
      </w:r>
    </w:p>
    <w:p w14:paraId="2E3A07F4" w14:textId="77777777" w:rsidR="00495E39" w:rsidRPr="004D336C" w:rsidRDefault="00495E39" w:rsidP="00495E39">
      <w:pPr>
        <w:rPr>
          <w:rFonts w:eastAsia="Times New Roman" w:cs="Times New Roman"/>
        </w:rPr>
      </w:pPr>
    </w:p>
    <w:p w14:paraId="034FF9C1" w14:textId="77777777" w:rsidR="00495E39" w:rsidRPr="00FB4B9A" w:rsidRDefault="00495E39" w:rsidP="0014715E">
      <w:pPr>
        <w:pStyle w:val="ListParagraph"/>
        <w:numPr>
          <w:ilvl w:val="0"/>
          <w:numId w:val="2"/>
        </w:numPr>
        <w:rPr>
          <w:rFonts w:eastAsia="Times New Roman" w:cs="Times New Roman"/>
          <w:b/>
        </w:rPr>
      </w:pPr>
      <w:r w:rsidRPr="00FB4B9A">
        <w:rPr>
          <w:rFonts w:eastAsia="Times New Roman" w:cs="Times New Roman"/>
          <w:b/>
        </w:rPr>
        <w:t xml:space="preserve">Financial Aid </w:t>
      </w:r>
      <w:r w:rsidR="00B67DB5">
        <w:rPr>
          <w:rFonts w:eastAsia="Times New Roman" w:cs="Times New Roman"/>
          <w:b/>
        </w:rPr>
        <w:t>Suspension</w:t>
      </w:r>
    </w:p>
    <w:p w14:paraId="2E2D19FC" w14:textId="77777777" w:rsidR="00495E39" w:rsidRPr="004D336C" w:rsidRDefault="00495E39" w:rsidP="003736BD">
      <w:pPr>
        <w:pStyle w:val="bullets"/>
        <w:ind w:left="990"/>
      </w:pPr>
      <w:r w:rsidRPr="004D336C">
        <w:t xml:space="preserve">Students with a Financial Aid Warning who fail to meet either the Pace requirement or the Grade Point Average Requirement will be placed on Financial Aid </w:t>
      </w:r>
      <w:r w:rsidR="00B67DB5">
        <w:t>Suspension</w:t>
      </w:r>
      <w:r w:rsidRPr="004D336C">
        <w:t xml:space="preserve"> in the succeeding academic term</w:t>
      </w:r>
      <w:r w:rsidR="00FB4B9A">
        <w:t xml:space="preserve">. </w:t>
      </w:r>
      <w:r w:rsidRPr="004D336C">
        <w:t>The student is then ineligible for Federal Student Aid.</w:t>
      </w:r>
    </w:p>
    <w:p w14:paraId="134AAD39" w14:textId="77777777" w:rsidR="00495E39" w:rsidRPr="004D336C" w:rsidRDefault="00495E39" w:rsidP="003736BD">
      <w:pPr>
        <w:pStyle w:val="bullets"/>
        <w:ind w:left="990"/>
      </w:pPr>
      <w:r w:rsidRPr="004D336C">
        <w:lastRenderedPageBreak/>
        <w:t>Once a student regains a satisfactory cumulative grade point average and meets the pace requirement of 67% completion of the total credit hours attempted, they may regain eligibility for Federal Student Aid.</w:t>
      </w:r>
    </w:p>
    <w:p w14:paraId="32E41190" w14:textId="77777777" w:rsidR="00495E39" w:rsidRPr="004D336C" w:rsidRDefault="00495E39" w:rsidP="003736BD">
      <w:pPr>
        <w:pStyle w:val="bullets"/>
        <w:ind w:left="990"/>
      </w:pPr>
      <w:r w:rsidRPr="004D336C">
        <w:t xml:space="preserve">Students who exceed the maximum number of allowable credit hours for their program of study will be placed on Financial Aid </w:t>
      </w:r>
      <w:r w:rsidR="00B67DB5">
        <w:t xml:space="preserve">Suspension </w:t>
      </w:r>
      <w:r w:rsidRPr="004D336C">
        <w:t>in an over (pace maximum) status</w:t>
      </w:r>
      <w:r w:rsidR="00FB4B9A">
        <w:t xml:space="preserve">. </w:t>
      </w:r>
      <w:r w:rsidRPr="004D336C">
        <w:t xml:space="preserve">Students who graduate with an Associate Degree will be placed on Financial Aid </w:t>
      </w:r>
      <w:r w:rsidR="007743B8">
        <w:t>Suspension</w:t>
      </w:r>
      <w:r w:rsidRPr="004D336C">
        <w:t xml:space="preserve"> in a graduated status</w:t>
      </w:r>
      <w:r w:rsidR="00FB4B9A">
        <w:t xml:space="preserve">. </w:t>
      </w:r>
      <w:r w:rsidRPr="004D336C">
        <w:t>Both of the aforementioned statuses will deem the student ineligible for Federal Student Aid.</w:t>
      </w:r>
    </w:p>
    <w:p w14:paraId="7282A171" w14:textId="1DCF843F" w:rsidR="00495E39" w:rsidRPr="004D336C" w:rsidRDefault="00495E39" w:rsidP="003736BD">
      <w:pPr>
        <w:pStyle w:val="bullets"/>
        <w:ind w:left="990"/>
      </w:pPr>
      <w:r w:rsidRPr="004D336C">
        <w:t xml:space="preserve">Students who are placed in a Financial Aid </w:t>
      </w:r>
      <w:r w:rsidR="007743B8">
        <w:t>Suspension</w:t>
      </w:r>
      <w:r w:rsidRPr="004D336C">
        <w:t xml:space="preserve"> </w:t>
      </w:r>
      <w:r w:rsidR="00E32219">
        <w:t>s</w:t>
      </w:r>
      <w:r w:rsidRPr="004D336C">
        <w:t>tatus are notified through their Mineral Area College Email Account.</w:t>
      </w:r>
    </w:p>
    <w:p w14:paraId="18786DFB" w14:textId="77777777" w:rsidR="00495E39" w:rsidRDefault="00495E39" w:rsidP="003736BD">
      <w:pPr>
        <w:pStyle w:val="bullets"/>
        <w:ind w:left="990"/>
      </w:pPr>
      <w:r w:rsidRPr="004D336C">
        <w:t>A student may appeal the loss of Federal Student Aid Benefits as listed below.</w:t>
      </w:r>
    </w:p>
    <w:p w14:paraId="5F1FE875" w14:textId="77777777" w:rsidR="00480C74" w:rsidRDefault="00480C74" w:rsidP="00480C74">
      <w:pPr>
        <w:pStyle w:val="bullets"/>
        <w:numPr>
          <w:ilvl w:val="0"/>
          <w:numId w:val="0"/>
        </w:numPr>
        <w:ind w:left="990"/>
      </w:pPr>
    </w:p>
    <w:p w14:paraId="6625CC22" w14:textId="77777777" w:rsidR="00B67DB5" w:rsidRDefault="00B67DB5" w:rsidP="00480C74">
      <w:pPr>
        <w:pStyle w:val="bullets"/>
        <w:numPr>
          <w:ilvl w:val="0"/>
          <w:numId w:val="0"/>
        </w:numPr>
        <w:ind w:left="990"/>
      </w:pPr>
    </w:p>
    <w:p w14:paraId="53152950" w14:textId="77777777" w:rsidR="00495E39" w:rsidRPr="004D336C" w:rsidRDefault="00495E39" w:rsidP="00FB4B9A">
      <w:pPr>
        <w:ind w:left="0"/>
        <w:rPr>
          <w:rFonts w:eastAsia="Times New Roman" w:cs="Times New Roman"/>
        </w:rPr>
      </w:pPr>
    </w:p>
    <w:p w14:paraId="6DDED0A7" w14:textId="77777777" w:rsidR="00495E39" w:rsidRPr="00FB4B9A" w:rsidRDefault="00495E39" w:rsidP="0014715E">
      <w:pPr>
        <w:pStyle w:val="ListParagraph"/>
        <w:numPr>
          <w:ilvl w:val="0"/>
          <w:numId w:val="2"/>
        </w:numPr>
        <w:rPr>
          <w:rFonts w:eastAsia="Times New Roman" w:cs="Times New Roman"/>
          <w:b/>
        </w:rPr>
      </w:pPr>
      <w:r w:rsidRPr="00FB4B9A">
        <w:rPr>
          <w:rFonts w:eastAsia="Times New Roman" w:cs="Times New Roman"/>
          <w:b/>
        </w:rPr>
        <w:t>Conditions for Appeal</w:t>
      </w:r>
    </w:p>
    <w:p w14:paraId="17F79AC5" w14:textId="77777777" w:rsidR="00495E39" w:rsidRPr="004D336C" w:rsidRDefault="00495E39" w:rsidP="003736BD">
      <w:pPr>
        <w:pStyle w:val="bullets"/>
        <w:ind w:left="990"/>
      </w:pPr>
      <w:r w:rsidRPr="004D336C">
        <w:t>Students who lose eligibility for Federal Student Aid may submit an appeal for consideration by the College</w:t>
      </w:r>
      <w:r w:rsidR="00FB4B9A">
        <w:t xml:space="preserve">. </w:t>
      </w:r>
      <w:r w:rsidRPr="004D336C">
        <w:t>An appeal may be submitted due to the following conditions:</w:t>
      </w:r>
    </w:p>
    <w:p w14:paraId="10F93409" w14:textId="77777777" w:rsidR="00495E39" w:rsidRDefault="00495E39" w:rsidP="003736BD">
      <w:pPr>
        <w:pStyle w:val="bullets"/>
        <w:ind w:left="990"/>
      </w:pPr>
      <w:r w:rsidRPr="004D336C">
        <w:t xml:space="preserve">Loss of aid following the Financial Aid Warning period and the student is now on Financial Aid </w:t>
      </w:r>
      <w:r w:rsidR="00E561D3">
        <w:t>Suspension</w:t>
      </w:r>
      <w:r w:rsidRPr="004D336C">
        <w:t>; if extenuating circumstances exist (</w:t>
      </w:r>
      <w:proofErr w:type="spellStart"/>
      <w:r w:rsidRPr="004D336C">
        <w:t>i.e</w:t>
      </w:r>
      <w:proofErr w:type="spellEnd"/>
      <w:r w:rsidRPr="004D336C">
        <w:t>, death in the family, illness or injury of the student, or other special circumstances, etc.).</w:t>
      </w:r>
    </w:p>
    <w:p w14:paraId="434E0726" w14:textId="77777777" w:rsidR="00495E39" w:rsidRPr="004D336C" w:rsidRDefault="00495E39" w:rsidP="003736BD">
      <w:pPr>
        <w:pStyle w:val="bullets"/>
        <w:ind w:left="990"/>
      </w:pPr>
      <w:r w:rsidRPr="004D336C">
        <w:t>Loss of aid following graduation and/or completion of an Associate Degree; if extenuating circumstances exist (</w:t>
      </w:r>
      <w:proofErr w:type="spellStart"/>
      <w:r w:rsidRPr="004D336C">
        <w:t>i.e</w:t>
      </w:r>
      <w:proofErr w:type="spellEnd"/>
      <w:r w:rsidRPr="004D336C">
        <w:t>, death in the family, illness or injury of the</w:t>
      </w:r>
      <w:r>
        <w:t xml:space="preserve"> </w:t>
      </w:r>
      <w:r w:rsidRPr="004D336C">
        <w:t>student, or other special circumstances, etc.); and student is pursuing an additional degree at Mineral Area College.</w:t>
      </w:r>
    </w:p>
    <w:p w14:paraId="23751A64" w14:textId="77777777" w:rsidR="00495E39" w:rsidRPr="004D336C" w:rsidRDefault="00495E39" w:rsidP="003736BD">
      <w:pPr>
        <w:pStyle w:val="bullets"/>
        <w:ind w:left="990"/>
      </w:pPr>
      <w:r w:rsidRPr="004D336C">
        <w:t xml:space="preserve">Loss of aid due to exceeding the maximum number of allowable attempted credit hours (pace maximum) for the student’s program of study; if extenuating </w:t>
      </w:r>
      <w:r>
        <w:t>c</w:t>
      </w:r>
      <w:r w:rsidRPr="004D336C">
        <w:t>ircumstances exist (i.e., death in the family, illne</w:t>
      </w:r>
      <w:r>
        <w:t xml:space="preserve">ss or injury of the student, or other special circumstances, </w:t>
      </w:r>
      <w:proofErr w:type="spellStart"/>
      <w:r>
        <w:t>etc</w:t>
      </w:r>
      <w:proofErr w:type="spellEnd"/>
      <w:r>
        <w:t>); and the student is pursuing a degree at Mineral Area College.</w:t>
      </w:r>
    </w:p>
    <w:p w14:paraId="5E824325" w14:textId="77777777" w:rsidR="00495E39" w:rsidRPr="004D336C" w:rsidRDefault="00495E39" w:rsidP="00495E39">
      <w:pPr>
        <w:rPr>
          <w:rFonts w:eastAsia="Times New Roman" w:cs="Times New Roman"/>
        </w:rPr>
      </w:pPr>
    </w:p>
    <w:p w14:paraId="4656D3F5" w14:textId="77777777" w:rsidR="00495E39" w:rsidRPr="00FB4B9A" w:rsidRDefault="00495E39" w:rsidP="0014715E">
      <w:pPr>
        <w:pStyle w:val="ListParagraph"/>
        <w:numPr>
          <w:ilvl w:val="0"/>
          <w:numId w:val="2"/>
        </w:numPr>
        <w:rPr>
          <w:rFonts w:eastAsia="Times New Roman" w:cs="Times New Roman"/>
          <w:b/>
        </w:rPr>
      </w:pPr>
      <w:r w:rsidRPr="00FB4B9A">
        <w:rPr>
          <w:rFonts w:eastAsia="Times New Roman" w:cs="Times New Roman"/>
          <w:b/>
        </w:rPr>
        <w:t>Appeal Process</w:t>
      </w:r>
    </w:p>
    <w:p w14:paraId="0C0E3EF7" w14:textId="77777777" w:rsidR="00495E39" w:rsidRPr="004D336C" w:rsidRDefault="00495E39" w:rsidP="003736BD">
      <w:pPr>
        <w:pStyle w:val="bullets"/>
        <w:ind w:left="990"/>
      </w:pPr>
      <w:r w:rsidRPr="004D336C">
        <w:t>The process to appeal the loss of Federal Student Aid Benefits will be maintained by the Financial Aid Office and communicated to the appropriate students at the end of each semester.</w:t>
      </w:r>
    </w:p>
    <w:p w14:paraId="19923EDB" w14:textId="77777777" w:rsidR="00495E39" w:rsidRPr="004D336C" w:rsidRDefault="00495E39" w:rsidP="003736BD">
      <w:pPr>
        <w:pStyle w:val="bullets"/>
        <w:ind w:left="990"/>
      </w:pPr>
      <w:r w:rsidRPr="004D336C">
        <w:t xml:space="preserve">Students on Financial Aid </w:t>
      </w:r>
      <w:r w:rsidR="00E561D3">
        <w:t>Suspension</w:t>
      </w:r>
      <w:r w:rsidRPr="004D336C">
        <w:t xml:space="preserve"> who wish to appeal will be required to complete the Academic Progress Appeal Form including the following information:  Why the student failed to make SAP, what has changed in the student’s situation that will allow the student to make SAP the next semester and an academic plan including an anticipated graduation date.</w:t>
      </w:r>
    </w:p>
    <w:p w14:paraId="1A822915" w14:textId="71C1ED4C" w:rsidR="00495E39" w:rsidRPr="004D336C" w:rsidRDefault="00495E39" w:rsidP="003736BD">
      <w:pPr>
        <w:pStyle w:val="bullets"/>
        <w:ind w:left="990"/>
      </w:pPr>
      <w:r w:rsidRPr="004D336C">
        <w:t xml:space="preserve">If the student’s appeal is reviewed and Federal Student Aid is not reinstated by the </w:t>
      </w:r>
      <w:r w:rsidR="00EA0294">
        <w:t>Financial Aid Director</w:t>
      </w:r>
      <w:r w:rsidRPr="004D336C">
        <w:t>, the student may file an appeal with the Dean of Students</w:t>
      </w:r>
      <w:r w:rsidR="00FB4B9A">
        <w:t xml:space="preserve">. </w:t>
      </w:r>
      <w:r w:rsidRPr="004D336C">
        <w:t>The decision of the Dean of Students will be final and may not be appealed.</w:t>
      </w:r>
    </w:p>
    <w:p w14:paraId="0E6ED616" w14:textId="77777777" w:rsidR="00FB4B9A" w:rsidRDefault="00495E39" w:rsidP="003736BD">
      <w:pPr>
        <w:pStyle w:val="bullets"/>
        <w:ind w:left="990"/>
      </w:pPr>
      <w:r w:rsidRPr="004D336C">
        <w:t>Subsequent to review and approval, students whose aid eligibility is reinstated will be subject to following an established academic plan.</w:t>
      </w:r>
    </w:p>
    <w:p w14:paraId="4D17BA18" w14:textId="77777777" w:rsidR="00FB4B9A" w:rsidRDefault="00FB4B9A">
      <w:pPr>
        <w:spacing w:after="160" w:line="259" w:lineRule="auto"/>
        <w:ind w:left="0"/>
      </w:pPr>
      <w:r>
        <w:br w:type="page"/>
      </w:r>
    </w:p>
    <w:p w14:paraId="224B1C16" w14:textId="77777777" w:rsidR="00213B11" w:rsidRDefault="007D6AF8" w:rsidP="004D5C04">
      <w:pPr>
        <w:pStyle w:val="Heading1"/>
      </w:pPr>
      <w:bookmarkStart w:id="11" w:name="_SECTION_6_Other"/>
      <w:bookmarkEnd w:id="11"/>
      <w:r>
        <w:rPr>
          <w:rFonts w:ascii="Arial" w:hAnsi="Arial" w:cs="Arial"/>
          <w:sz w:val="22"/>
          <w:szCs w:val="32"/>
        </w:rPr>
        <w:lastRenderedPageBreak/>
        <w:br/>
        <w:t xml:space="preserve">  </w:t>
      </w:r>
      <w:r w:rsidR="00973AA9">
        <w:rPr>
          <w:rFonts w:ascii="Arial" w:hAnsi="Arial" w:cs="Arial"/>
          <w:sz w:val="22"/>
          <w:szCs w:val="32"/>
        </w:rPr>
        <w:t>SECTION 6</w:t>
      </w:r>
      <w:r w:rsidR="00973AA9">
        <w:br/>
      </w:r>
      <w:r w:rsidR="00376774">
        <w:t xml:space="preserve"> </w:t>
      </w:r>
      <w:r w:rsidR="00213B11" w:rsidRPr="00B71E41">
        <w:rPr>
          <w:rFonts w:ascii="Open Sans ExtraBold" w:hAnsi="Open Sans ExtraBold" w:cs="Open Sans ExtraBold"/>
          <w:sz w:val="48"/>
          <w:szCs w:val="48"/>
        </w:rPr>
        <w:t>Other Relevant Information</w:t>
      </w:r>
    </w:p>
    <w:p w14:paraId="36814B03" w14:textId="77777777" w:rsidR="00213B11" w:rsidRDefault="00213B11" w:rsidP="004D5C04">
      <w:pPr>
        <w:pStyle w:val="Heading3"/>
      </w:pPr>
      <w:r>
        <w:t>Student Rights</w:t>
      </w:r>
    </w:p>
    <w:p w14:paraId="192795D2" w14:textId="77777777" w:rsidR="00213B11" w:rsidRDefault="00213B11" w:rsidP="004707C0">
      <w:pPr>
        <w:pStyle w:val="paragraph"/>
      </w:pPr>
      <w:r>
        <w:t>You have the right to ask a school:</w:t>
      </w:r>
    </w:p>
    <w:p w14:paraId="1EAB6A10" w14:textId="77777777" w:rsidR="00213B11" w:rsidRDefault="00213B11" w:rsidP="003736BD">
      <w:pPr>
        <w:pStyle w:val="bullets"/>
        <w:ind w:left="990"/>
      </w:pPr>
      <w:r>
        <w:t>What financial assistance is available, including information on all federal, state, and school financial aid programs;</w:t>
      </w:r>
    </w:p>
    <w:p w14:paraId="3110BA4F" w14:textId="77777777" w:rsidR="00213B11" w:rsidRDefault="00213B11" w:rsidP="003736BD">
      <w:pPr>
        <w:pStyle w:val="bullets"/>
        <w:ind w:left="990"/>
      </w:pPr>
      <w:r>
        <w:t>What the deadlines are for submitting applications for each of the financial aid programs available;</w:t>
      </w:r>
    </w:p>
    <w:p w14:paraId="69C84203" w14:textId="77777777" w:rsidR="00213B11" w:rsidRDefault="00213B11" w:rsidP="003736BD">
      <w:pPr>
        <w:pStyle w:val="bullets"/>
        <w:ind w:left="990"/>
      </w:pPr>
      <w:r>
        <w:t>What the cost of attending is, and what the school policies are on refunds to students who drop classes;</w:t>
      </w:r>
    </w:p>
    <w:p w14:paraId="42995AB6" w14:textId="77777777" w:rsidR="00213B11" w:rsidRDefault="00213B11" w:rsidP="003736BD">
      <w:pPr>
        <w:pStyle w:val="bullets"/>
        <w:ind w:left="990"/>
      </w:pPr>
      <w:r>
        <w:t>What criteria are used to select financial aid recipients;</w:t>
      </w:r>
    </w:p>
    <w:p w14:paraId="1039C7FE" w14:textId="77777777" w:rsidR="00213B11" w:rsidRDefault="00213B11" w:rsidP="003736BD">
      <w:pPr>
        <w:pStyle w:val="bullets"/>
        <w:ind w:left="990"/>
      </w:pPr>
      <w:r>
        <w:t>How it determines your financial need. This process includes how costs for tuition and fees, room</w:t>
      </w:r>
      <w:r w:rsidR="00894E22">
        <w:t xml:space="preserve"> </w:t>
      </w:r>
      <w:r>
        <w:t>and board</w:t>
      </w:r>
      <w:r w:rsidR="00894E22">
        <w:t xml:space="preserve"> (including food)</w:t>
      </w:r>
      <w:r>
        <w:t>, transportation, books and supplies, personal and miscellaneous expenses, etc., are considered in your budget;</w:t>
      </w:r>
    </w:p>
    <w:p w14:paraId="13BA26E1" w14:textId="77777777" w:rsidR="00213B11" w:rsidRDefault="00213B11" w:rsidP="003736BD">
      <w:pPr>
        <w:pStyle w:val="bullets"/>
        <w:ind w:left="990"/>
      </w:pPr>
      <w:r>
        <w:t>What recourses (such as parental contribution, other financial aid, your assets, etc.) are considered in the calculation of your need;</w:t>
      </w:r>
    </w:p>
    <w:p w14:paraId="677243C7" w14:textId="77777777" w:rsidR="00213B11" w:rsidRDefault="00213B11" w:rsidP="003736BD">
      <w:pPr>
        <w:pStyle w:val="bullets"/>
        <w:ind w:left="990"/>
      </w:pPr>
      <w:r>
        <w:t>How much of your financial need, as determined by the school, has been met;</w:t>
      </w:r>
    </w:p>
    <w:p w14:paraId="259F126B" w14:textId="77777777" w:rsidR="00213B11" w:rsidRDefault="00213B11" w:rsidP="003736BD">
      <w:pPr>
        <w:pStyle w:val="bullets"/>
        <w:ind w:left="990"/>
      </w:pPr>
      <w:r>
        <w:t>To explain the various programs in your student aid package. If you believe you have been treated unfairly, you may request reconsideration of the award that was made to you;</w:t>
      </w:r>
    </w:p>
    <w:p w14:paraId="629266A4" w14:textId="77777777" w:rsidR="00213B11" w:rsidRDefault="00213B11" w:rsidP="003736BD">
      <w:pPr>
        <w:pStyle w:val="bullets"/>
        <w:ind w:left="990"/>
      </w:pPr>
      <w:r>
        <w:t>What portion of the financial aid you received must be repaid, and what portion is grant aid. If the aid is a loan, you have the right to know what the interest rate is, the total amount that must be repaid, the payback procedures, the length of time you have to repay the loan, and when repayment is to begin;</w:t>
      </w:r>
    </w:p>
    <w:p w14:paraId="25787E44" w14:textId="77777777" w:rsidR="00213B11" w:rsidRDefault="00213B11" w:rsidP="003736BD">
      <w:pPr>
        <w:pStyle w:val="bullets"/>
        <w:ind w:left="990"/>
      </w:pPr>
      <w:r>
        <w:t>How the school determines whether you are making satisfactory academic progress, a</w:t>
      </w:r>
      <w:r w:rsidR="00E82BDE">
        <w:t>nd what happens if you are not.</w:t>
      </w:r>
    </w:p>
    <w:p w14:paraId="1A90C4A2" w14:textId="77777777" w:rsidR="00213B11" w:rsidRDefault="00213B11" w:rsidP="004D5C04">
      <w:pPr>
        <w:pStyle w:val="Heading3"/>
      </w:pPr>
      <w:r>
        <w:t>Student Responsibilities</w:t>
      </w:r>
    </w:p>
    <w:p w14:paraId="3ED42ABB" w14:textId="77777777" w:rsidR="00213B11" w:rsidRDefault="00213B11" w:rsidP="004707C0">
      <w:pPr>
        <w:pStyle w:val="paragraph"/>
      </w:pPr>
      <w:r>
        <w:t>It is your responsibility to:</w:t>
      </w:r>
    </w:p>
    <w:p w14:paraId="6C782465" w14:textId="77777777" w:rsidR="00213B11" w:rsidRDefault="00213B11" w:rsidP="003736BD">
      <w:pPr>
        <w:pStyle w:val="bullets"/>
        <w:ind w:left="990"/>
      </w:pPr>
      <w:r>
        <w:t>Review and consider all information about a school’s program before you enroll;</w:t>
      </w:r>
    </w:p>
    <w:p w14:paraId="58191613" w14:textId="77777777" w:rsidR="00213B11" w:rsidRDefault="00213B11" w:rsidP="003736BD">
      <w:pPr>
        <w:pStyle w:val="bullets"/>
        <w:ind w:left="990"/>
      </w:pPr>
      <w:r>
        <w:t>Pay special attention to your application for student financial aid, complete it accurately, and submit it on time to the right place. Errors can delay your receiving financial aid. Intentional misreporting of information on application forms for federal financial aid is a violation of law and is considered a criminal offense subject to penalties;</w:t>
      </w:r>
    </w:p>
    <w:p w14:paraId="5570B995" w14:textId="77777777" w:rsidR="00213B11" w:rsidRDefault="00213B11" w:rsidP="003736BD">
      <w:pPr>
        <w:pStyle w:val="bullets"/>
        <w:ind w:left="990"/>
      </w:pPr>
      <w:r>
        <w:t>Respond promptly and return all additional documentation, verification, corrections, and/or new information requested by the Financial Aid Office, the college or the agency to which you submitted your application;</w:t>
      </w:r>
    </w:p>
    <w:p w14:paraId="608C6B6F" w14:textId="77777777" w:rsidR="00213B11" w:rsidRDefault="00213B11" w:rsidP="003736BD">
      <w:pPr>
        <w:pStyle w:val="bullets"/>
        <w:ind w:left="990"/>
      </w:pPr>
      <w:r>
        <w:t>Read and understand all forms that you are asked to sign and keep copies of them;</w:t>
      </w:r>
    </w:p>
    <w:p w14:paraId="06026728" w14:textId="77777777" w:rsidR="00213B11" w:rsidRDefault="00213B11" w:rsidP="003736BD">
      <w:pPr>
        <w:pStyle w:val="bullets"/>
        <w:ind w:left="990"/>
      </w:pPr>
      <w:r>
        <w:t>Accept responsibilities for all agreements you sign;</w:t>
      </w:r>
    </w:p>
    <w:p w14:paraId="253C173D" w14:textId="77777777" w:rsidR="00213B11" w:rsidRDefault="00213B11" w:rsidP="003736BD">
      <w:pPr>
        <w:pStyle w:val="bullets"/>
        <w:ind w:left="990"/>
      </w:pPr>
      <w:r>
        <w:t>If you have a loan, notify the U.S. Department of Education of changes in your name, address, or school status;</w:t>
      </w:r>
    </w:p>
    <w:p w14:paraId="0D54515C" w14:textId="77777777" w:rsidR="00213B11" w:rsidRDefault="00213B11" w:rsidP="003736BD">
      <w:pPr>
        <w:pStyle w:val="bullets"/>
        <w:ind w:left="990"/>
      </w:pPr>
      <w:r>
        <w:t>Perform in a satisfactory manner the work that is agreed upon when accepting a Federal Work-Study award;</w:t>
      </w:r>
    </w:p>
    <w:p w14:paraId="76C1F3DC" w14:textId="77777777" w:rsidR="00213B11" w:rsidRDefault="00213B11" w:rsidP="003736BD">
      <w:pPr>
        <w:pStyle w:val="bullets"/>
        <w:ind w:left="990"/>
      </w:pPr>
      <w:r>
        <w:t>Know and comply with the deadlines for application or reapplication for aid;</w:t>
      </w:r>
    </w:p>
    <w:p w14:paraId="09B53D08" w14:textId="77777777" w:rsidR="00213B11" w:rsidRDefault="00213B11" w:rsidP="003736BD">
      <w:pPr>
        <w:pStyle w:val="bullets"/>
        <w:ind w:left="990"/>
      </w:pPr>
      <w:r>
        <w:t>Know and comply with the college’s refund procedures;</w:t>
      </w:r>
    </w:p>
    <w:p w14:paraId="08F303FF" w14:textId="77777777" w:rsidR="00213B11" w:rsidRDefault="00213B11" w:rsidP="003736BD">
      <w:pPr>
        <w:pStyle w:val="bullets"/>
        <w:ind w:left="990"/>
      </w:pPr>
      <w:r>
        <w:t>Maintain satisfactory academic progress according to the policies and standards of the college.</w:t>
      </w:r>
    </w:p>
    <w:p w14:paraId="6DED07EE" w14:textId="77777777" w:rsidR="00213B11" w:rsidRDefault="00213B11" w:rsidP="004D5C04">
      <w:pPr>
        <w:pStyle w:val="Heading3"/>
      </w:pPr>
      <w:r>
        <w:t>Family Education Rights Privacy Act (FERPA)</w:t>
      </w:r>
    </w:p>
    <w:p w14:paraId="39561B70" w14:textId="77777777" w:rsidR="00213B11" w:rsidRDefault="00213B11" w:rsidP="004707C0">
      <w:pPr>
        <w:pStyle w:val="paragraph"/>
      </w:pPr>
      <w:r>
        <w:t>The Family Educational Rights and Privacy Act (FERPA) provides certain rights to students with respect to their education records</w:t>
      </w:r>
      <w:r w:rsidR="00FB4B9A">
        <w:t xml:space="preserve">. </w:t>
      </w:r>
      <w:r>
        <w:t>Those rights are as follows:</w:t>
      </w:r>
    </w:p>
    <w:p w14:paraId="376779C5" w14:textId="77777777" w:rsidR="00213B11" w:rsidRDefault="00213B11" w:rsidP="004707C0">
      <w:pPr>
        <w:pStyle w:val="Heading4"/>
      </w:pPr>
      <w:r>
        <w:lastRenderedPageBreak/>
        <w:t>The right to inspect and review the education record within 45 days of the day the college receives a request for access.</w:t>
      </w:r>
    </w:p>
    <w:p w14:paraId="17B74B7E" w14:textId="3050D648" w:rsidR="00213B11" w:rsidRDefault="00213B11" w:rsidP="004707C0">
      <w:pPr>
        <w:pStyle w:val="paragraph"/>
      </w:pPr>
      <w:r w:rsidRPr="00101BBE">
        <w:rPr>
          <w:rStyle w:val="paragraphChar"/>
        </w:rPr>
        <w:t>Students should submit a written request to the Registrar’s Office identifying the records(s) they wish to inspect</w:t>
      </w:r>
      <w:r w:rsidR="00FB4B9A">
        <w:rPr>
          <w:rStyle w:val="paragraphChar"/>
        </w:rPr>
        <w:t xml:space="preserve">. </w:t>
      </w:r>
      <w:r w:rsidRPr="00101BBE">
        <w:rPr>
          <w:rStyle w:val="paragraphChar"/>
        </w:rPr>
        <w:t xml:space="preserve">The </w:t>
      </w:r>
      <w:r w:rsidR="009C2CBB">
        <w:rPr>
          <w:rStyle w:val="paragraphChar"/>
        </w:rPr>
        <w:t>R</w:t>
      </w:r>
      <w:r w:rsidRPr="00101BBE">
        <w:rPr>
          <w:rStyle w:val="paragraphChar"/>
        </w:rPr>
        <w:t>egistrar will make arrangements for access and notify the student of the time and place where the records may be inspected</w:t>
      </w:r>
      <w:r w:rsidR="00FB4B9A">
        <w:rPr>
          <w:rStyle w:val="paragraphChar"/>
        </w:rPr>
        <w:t xml:space="preserve">. </w:t>
      </w:r>
      <w:r w:rsidRPr="00101BBE">
        <w:rPr>
          <w:rStyle w:val="paragraphChar"/>
        </w:rPr>
        <w:t xml:space="preserve">MAC provides access to student records through our student portal, </w:t>
      </w:r>
      <w:proofErr w:type="spellStart"/>
      <w:r w:rsidRPr="00101BBE">
        <w:rPr>
          <w:rStyle w:val="paragraphChar"/>
        </w:rPr>
        <w:t>MyMAC</w:t>
      </w:r>
      <w:proofErr w:type="spellEnd"/>
      <w:r w:rsidRPr="00101BBE">
        <w:rPr>
          <w:rStyle w:val="paragraphChar"/>
        </w:rPr>
        <w:t xml:space="preserve">, at </w:t>
      </w:r>
      <w:hyperlink r:id="rId32" w:history="1">
        <w:r w:rsidRPr="006A7885">
          <w:rPr>
            <w:rStyle w:val="Hyperlink"/>
          </w:rPr>
          <w:t>www.MineralArea.edu</w:t>
        </w:r>
      </w:hyperlink>
      <w:r w:rsidRPr="00101BBE">
        <w:rPr>
          <w:rStyle w:val="paragraphChar"/>
        </w:rPr>
        <w:t>, provided the student has established a password allowing access</w:t>
      </w:r>
      <w:r w:rsidR="00FB4B9A">
        <w:rPr>
          <w:rStyle w:val="paragraphChar"/>
        </w:rPr>
        <w:t xml:space="preserve">. </w:t>
      </w:r>
      <w:r w:rsidRPr="00101BBE">
        <w:rPr>
          <w:rStyle w:val="paragraphChar"/>
        </w:rPr>
        <w:t xml:space="preserve">Inspection of paper documents housed in the Registrar’s Office may be conducted in the Registrar’s Office located in </w:t>
      </w:r>
      <w:r w:rsidR="00E32219">
        <w:rPr>
          <w:rStyle w:val="paragraphChar"/>
        </w:rPr>
        <w:t>Academic Hall Room 1028, first floor</w:t>
      </w:r>
      <w:r w:rsidR="004B6B9E">
        <w:rPr>
          <w:rStyle w:val="paragraphChar"/>
        </w:rPr>
        <w:t>, in Student Services</w:t>
      </w:r>
      <w:r>
        <w:t xml:space="preserve"> on the Park Hills campus.</w:t>
      </w:r>
    </w:p>
    <w:p w14:paraId="6DD7DAD7" w14:textId="77777777" w:rsidR="00213B11" w:rsidRDefault="00213B11" w:rsidP="004707C0">
      <w:pPr>
        <w:pStyle w:val="Heading4"/>
      </w:pPr>
      <w:r>
        <w:t>The right to request amendment of the education record if the student believes the record is inaccurate or misleading.</w:t>
      </w:r>
    </w:p>
    <w:p w14:paraId="0CF3618B" w14:textId="77777777" w:rsidR="00213B11" w:rsidRDefault="00213B11" w:rsidP="004707C0">
      <w:pPr>
        <w:pStyle w:val="paragraph"/>
      </w:pPr>
      <w:r>
        <w:t>Students may ask the college to amend a record believed to be inaccurate or misleading</w:t>
      </w:r>
      <w:r w:rsidR="00FB4B9A">
        <w:t xml:space="preserve">. </w:t>
      </w:r>
      <w:r>
        <w:t xml:space="preserve">The student should submit the written request to the </w:t>
      </w:r>
      <w:r w:rsidR="009C2CBB">
        <w:t>R</w:t>
      </w:r>
      <w:r>
        <w:t>egistrar and clearly identify the part of the record that is believed to be inaccurate or misleading</w:t>
      </w:r>
      <w:r w:rsidR="00FB4B9A">
        <w:t xml:space="preserve">. </w:t>
      </w:r>
      <w:r>
        <w:t>The student should specify why the information is inaccurate or misleading</w:t>
      </w:r>
      <w:r w:rsidR="00FB4B9A">
        <w:t xml:space="preserve">. </w:t>
      </w:r>
      <w:r>
        <w:t>If the college decides not to amend the record as requested by the student, the college will notify the student of the decision and advise the student of his/her right to a hearing regarding the request for amendment</w:t>
      </w:r>
      <w:r w:rsidR="00FB4B9A">
        <w:t xml:space="preserve">. </w:t>
      </w:r>
      <w:r>
        <w:t>Additional information regarding the hearing procedures will be provided in the form of notification to the student.</w:t>
      </w:r>
    </w:p>
    <w:p w14:paraId="6FF1D9A6" w14:textId="77777777" w:rsidR="00213B11" w:rsidRDefault="00213B11" w:rsidP="004707C0">
      <w:pPr>
        <w:pStyle w:val="Heading4"/>
      </w:pPr>
      <w:r>
        <w:t>The right to consent to disclosures of personally identifiable information contained in the student’s educational record, except to the extent that FERPA authorizes disclosure without consent.</w:t>
      </w:r>
    </w:p>
    <w:p w14:paraId="2C37B270" w14:textId="77777777" w:rsidR="00213B11" w:rsidRDefault="00213B11" w:rsidP="004707C0">
      <w:pPr>
        <w:pStyle w:val="paragraph"/>
      </w:pPr>
      <w:r>
        <w:t>One exception that permits disclosure without consent is a disclosure to school officials with legitimate educational interests</w:t>
      </w:r>
      <w:r w:rsidR="00FB4B9A">
        <w:t xml:space="preserve">. </w:t>
      </w:r>
      <w:r>
        <w:t>A school official is a person employed by the college in an administrative, supervisory, or support staff position (including the MAC Police Department)</w:t>
      </w:r>
      <w:r w:rsidR="00FB4B9A">
        <w:t xml:space="preserve">. </w:t>
      </w:r>
      <w:r>
        <w:t xml:space="preserve">Additionally, a person or company with whom the college has contracted is considered a school official for this purpose; </w:t>
      </w:r>
      <w:proofErr w:type="gramStart"/>
      <w:r>
        <w:t>i.e.</w:t>
      </w:r>
      <w:proofErr w:type="gramEnd"/>
      <w:r>
        <w:t xml:space="preserve"> the college attorney, an auditor, collection agent, board of trustees member, student serving on an official committee, student assisting another school official in performing his or her tasks.</w:t>
      </w:r>
    </w:p>
    <w:p w14:paraId="6FC53359" w14:textId="77777777" w:rsidR="00213B11" w:rsidRDefault="00213B11" w:rsidP="004707C0">
      <w:pPr>
        <w:pStyle w:val="paragraph"/>
      </w:pPr>
      <w:r>
        <w:t>A school official has a legitimate educational interest if the official needs to review an education record to fulfill his or her professional responsibility</w:t>
      </w:r>
      <w:r w:rsidR="00FB4B9A">
        <w:t xml:space="preserve">. </w:t>
      </w:r>
      <w:r>
        <w:t>Upon request, the college discloses educational records without consent to officials of another school in which a student seeks or intends to enroll.</w:t>
      </w:r>
    </w:p>
    <w:p w14:paraId="7B4FD42A" w14:textId="77777777" w:rsidR="00213B11" w:rsidRDefault="00213B11" w:rsidP="004707C0">
      <w:pPr>
        <w:pStyle w:val="Heading4"/>
      </w:pPr>
      <w:r>
        <w:t>The right to file a complaint with the United States Department of Education concerning alleged failure of the college to comply with the requirements of FERPA.</w:t>
      </w:r>
    </w:p>
    <w:p w14:paraId="408B52C2" w14:textId="77777777" w:rsidR="00213B11" w:rsidRDefault="00213B11" w:rsidP="004707C0">
      <w:pPr>
        <w:pStyle w:val="paragraph"/>
      </w:pPr>
      <w:r>
        <w:t>The name and address of the office that administers FERPA is the Family Compliance Office, United States Department of Education, 400 Maryland Avenue</w:t>
      </w:r>
      <w:r w:rsidR="004707C0">
        <w:t>, SW., Washington DC 20202-5920</w:t>
      </w:r>
    </w:p>
    <w:p w14:paraId="3BF2ADED" w14:textId="77777777" w:rsidR="00213B11" w:rsidRPr="00202EC6" w:rsidRDefault="00213B11" w:rsidP="004D5C04">
      <w:pPr>
        <w:pStyle w:val="Heading3"/>
      </w:pPr>
      <w:r w:rsidRPr="00202EC6">
        <w:t>Privacy and Release of Student Record Information/Directory Information</w:t>
      </w:r>
    </w:p>
    <w:p w14:paraId="68072194" w14:textId="77777777" w:rsidR="00213B11" w:rsidRDefault="00213B11" w:rsidP="004707C0">
      <w:pPr>
        <w:pStyle w:val="paragraph"/>
      </w:pPr>
      <w:r>
        <w:t>Release of student record information is generally not allowed by MAC without written consent from the student</w:t>
      </w:r>
      <w:r w:rsidR="00FB4B9A">
        <w:t xml:space="preserve">. </w:t>
      </w:r>
      <w:r>
        <w:t xml:space="preserve">FERPA allows certain exceptions to the release of student record information including designated </w:t>
      </w:r>
      <w:r>
        <w:rPr>
          <w:rStyle w:val="CharacterStyle1"/>
        </w:rPr>
        <w:t>directory information</w:t>
      </w:r>
      <w:r>
        <w:t>, emergency situations, subpoenas, court orders, and any legitimate, educational “need to know” for appropriate faculty or staff.</w:t>
      </w:r>
    </w:p>
    <w:p w14:paraId="74A02BB7" w14:textId="77777777" w:rsidR="00213B11" w:rsidRDefault="00213B11" w:rsidP="004707C0">
      <w:pPr>
        <w:pStyle w:val="paragraph"/>
      </w:pPr>
      <w:r>
        <w:rPr>
          <w:rStyle w:val="CharacterStyle1"/>
        </w:rPr>
        <w:t>Directory information i</w:t>
      </w:r>
      <w:r>
        <w:t>ncludes the following and may be released without the student's consent: name, address, telephone number, date of birth, photo, major or field of study, dates of attendance, enrollment status, participation in officially recognized activities and sports, weight and height of members of athletic teams, degree(s) or certificate(s) awarded (including dates), awards received, and previous educational institution(s) attended.</w:t>
      </w:r>
    </w:p>
    <w:p w14:paraId="3FB9FC79" w14:textId="77777777" w:rsidR="00213B11" w:rsidRDefault="00213B11" w:rsidP="004707C0">
      <w:pPr>
        <w:pStyle w:val="paragraph"/>
      </w:pPr>
      <w:r>
        <w:t>Students have the right to restrict the release of directory information by submitting a “Request to Restrict Directory Information” form, available online or in the Registrar’s Office. The restriction will apply to all who inquire with the exceptions below. According to FERPA, the college may release information without the student’s written consent to the following:</w:t>
      </w:r>
    </w:p>
    <w:p w14:paraId="5D17847F" w14:textId="77777777" w:rsidR="00213B11" w:rsidRDefault="00213B11" w:rsidP="003736BD">
      <w:pPr>
        <w:pStyle w:val="bullets"/>
        <w:ind w:left="990"/>
      </w:pPr>
      <w:r>
        <w:t>School officials, as identified by the college, determined by the college to have a legitimate educational interest in the student information;</w:t>
      </w:r>
    </w:p>
    <w:p w14:paraId="6A42F478" w14:textId="77777777" w:rsidR="00213B11" w:rsidRDefault="00213B11" w:rsidP="003736BD">
      <w:pPr>
        <w:pStyle w:val="bullets"/>
        <w:ind w:left="990"/>
      </w:pPr>
      <w:r>
        <w:t>Officials of other institutions to which the student seeks enrollment;</w:t>
      </w:r>
    </w:p>
    <w:p w14:paraId="25A994DC" w14:textId="77777777" w:rsidR="00213B11" w:rsidRDefault="00213B11" w:rsidP="003736BD">
      <w:pPr>
        <w:pStyle w:val="bullets"/>
        <w:ind w:left="990"/>
      </w:pPr>
      <w:r>
        <w:t>Persons or organizations providing financial aid to the student or determining financial aid decisions;</w:t>
      </w:r>
    </w:p>
    <w:p w14:paraId="75C079A9" w14:textId="77777777" w:rsidR="00213B11" w:rsidRDefault="00213B11" w:rsidP="003736BD">
      <w:pPr>
        <w:pStyle w:val="bullets"/>
        <w:ind w:left="990"/>
      </w:pPr>
      <w:r>
        <w:t>Accrediting organizations carrying out their accrediting functions;</w:t>
      </w:r>
    </w:p>
    <w:p w14:paraId="74083C02" w14:textId="77777777" w:rsidR="00213B11" w:rsidRDefault="00213B11" w:rsidP="003736BD">
      <w:pPr>
        <w:pStyle w:val="bullets"/>
        <w:ind w:left="990"/>
      </w:pPr>
      <w:r>
        <w:t>A parent of a student who has established that the student is a dependent according to the IRS Code of 1986, Section 152;</w:t>
      </w:r>
    </w:p>
    <w:p w14:paraId="7AF2FD0D" w14:textId="77777777" w:rsidR="00213B11" w:rsidRDefault="00213B11" w:rsidP="003736BD">
      <w:pPr>
        <w:pStyle w:val="bullets"/>
        <w:ind w:left="990"/>
      </w:pPr>
      <w:r>
        <w:t>Persons in compliance with a judicial order or a lawfully issued subpoena;</w:t>
      </w:r>
    </w:p>
    <w:p w14:paraId="56E2E451" w14:textId="77777777" w:rsidR="00213B11" w:rsidRDefault="00213B11" w:rsidP="003736BD">
      <w:pPr>
        <w:pStyle w:val="bullets"/>
        <w:ind w:left="990"/>
      </w:pPr>
      <w:r>
        <w:lastRenderedPageBreak/>
        <w:t>Persons in an emergency situation, if the knowledge of the information is necessary to protect the health or safety of the student or other persons.</w:t>
      </w:r>
      <w:r w:rsidR="003736BD">
        <w:br/>
      </w:r>
    </w:p>
    <w:p w14:paraId="595DD65C" w14:textId="77777777" w:rsidR="00213B11" w:rsidRDefault="00213B11" w:rsidP="00FB4B9A">
      <w:pPr>
        <w:pStyle w:val="paragraph"/>
      </w:pPr>
      <w:r>
        <w:t xml:space="preserve">It should be noted that if a student asks that directory information be withheld, it will be withheld from a variety of sources, including: the </w:t>
      </w:r>
      <w:r>
        <w:rPr>
          <w:rStyle w:val="CharacterStyle1"/>
        </w:rPr>
        <w:t>student</w:t>
      </w:r>
      <w:r>
        <w:t xml:space="preserve">, friends, relatives, prospective employers, honor societies, and the news media. </w:t>
      </w:r>
      <w:r>
        <w:rPr>
          <w:rStyle w:val="CharacterStyle1"/>
        </w:rPr>
        <w:t>Students are advised to carefully consider the consequences if they decide to withhold directory information.</w:t>
      </w:r>
      <w:r>
        <w:t xml:space="preserve"> Information regarding previous dates of attendance, degrees and awards, and previous educational agencies or institutions attended is always considered releasable.</w:t>
      </w:r>
    </w:p>
    <w:p w14:paraId="7FF56694" w14:textId="77777777" w:rsidR="00213B11" w:rsidRDefault="00213B11" w:rsidP="00FB4B9A">
      <w:pPr>
        <w:pStyle w:val="paragraph"/>
      </w:pPr>
      <w:r>
        <w:t>If a student wishes to remove the directory information restriction, he/she must do so in writing to the Registrar’s Office. If a student does not specifically ask that directory information be withheld, the college will presume he/she approves the disclosure of directory information.</w:t>
      </w:r>
    </w:p>
    <w:p w14:paraId="046D2FD5" w14:textId="77777777" w:rsidR="00213B11" w:rsidRDefault="00213B11" w:rsidP="004D5C04">
      <w:pPr>
        <w:pStyle w:val="Heading3"/>
      </w:pPr>
      <w:r>
        <w:t xml:space="preserve">Information to Military Recruiters </w:t>
      </w:r>
    </w:p>
    <w:p w14:paraId="6BD0BFCA" w14:textId="77777777" w:rsidR="00213B11" w:rsidRDefault="00213B11" w:rsidP="004707C0">
      <w:pPr>
        <w:pStyle w:val="paragraph"/>
      </w:pPr>
      <w:r>
        <w:t>The Solomon Amendment to FERPA requires the college to, upon request, provide “student recruiting information” about any currently-enrolled student who is at least 17 years old to any branch of the armed services</w:t>
      </w:r>
      <w:r w:rsidR="00FB4B9A">
        <w:t xml:space="preserve">. </w:t>
      </w:r>
      <w:r>
        <w:t>“Student recruiting information” is defined by federal law as name, address, telephone numbers, age or date of birth, class level, degrees received, major and most recent educational institution attended</w:t>
      </w:r>
      <w:r w:rsidR="00FB4B9A">
        <w:t xml:space="preserve">. </w:t>
      </w:r>
      <w:r>
        <w:t>Recruiters must submit their requests in writing to the Registrar’s Office.</w:t>
      </w:r>
    </w:p>
    <w:p w14:paraId="425A982D" w14:textId="77777777" w:rsidR="00213B11" w:rsidRDefault="00213B11" w:rsidP="004707C0">
      <w:pPr>
        <w:pStyle w:val="paragraph"/>
      </w:pPr>
      <w:r>
        <w:t xml:space="preserve">Questions regarding MAC’s compliance with FERPA may be directed to the Registrar’s Office at </w:t>
      </w:r>
      <w:hyperlink r:id="rId33" w:history="1">
        <w:r w:rsidR="006A7885" w:rsidRPr="006A7885">
          <w:rPr>
            <w:rStyle w:val="Hyperlink"/>
          </w:rPr>
          <w:t>registrar@mineralarea.edu</w:t>
        </w:r>
      </w:hyperlink>
      <w:r w:rsidR="006A7885">
        <w:t xml:space="preserve"> </w:t>
      </w:r>
      <w:r>
        <w:t>or (573) 518-2119.</w:t>
      </w:r>
    </w:p>
    <w:p w14:paraId="288CD07D" w14:textId="77777777" w:rsidR="00213B11" w:rsidRPr="006A7885" w:rsidRDefault="004707C0" w:rsidP="004707C0">
      <w:pPr>
        <w:pStyle w:val="paragraph"/>
        <w:rPr>
          <w:i/>
          <w:sz w:val="16"/>
          <w:szCs w:val="16"/>
        </w:rPr>
      </w:pPr>
      <w:r w:rsidRPr="006A7885">
        <w:rPr>
          <w:i/>
          <w:sz w:val="16"/>
          <w:szCs w:val="16"/>
        </w:rPr>
        <w:t>Revised February 2015</w:t>
      </w:r>
    </w:p>
    <w:p w14:paraId="3D271298" w14:textId="77777777" w:rsidR="00213B11" w:rsidRDefault="00213B11" w:rsidP="004D5C04">
      <w:pPr>
        <w:pStyle w:val="Heading3"/>
      </w:pPr>
      <w:r>
        <w:t>Visitor Status</w:t>
      </w:r>
    </w:p>
    <w:p w14:paraId="1F011A20" w14:textId="77777777" w:rsidR="00213B11" w:rsidRDefault="00213B11" w:rsidP="004707C0">
      <w:pPr>
        <w:pStyle w:val="paragraph"/>
      </w:pPr>
      <w:r>
        <w:t>Students attending MAC classes with an admission status of “visitor” are ineligible for financial aid from MAC. They must apply for financial aid (including direct loans) at their home campus.</w:t>
      </w:r>
    </w:p>
    <w:p w14:paraId="08540D5A" w14:textId="77777777" w:rsidR="00213B11" w:rsidRDefault="00213B11" w:rsidP="004D5C04">
      <w:pPr>
        <w:pStyle w:val="Heading3"/>
      </w:pPr>
      <w:r>
        <w:t>Consortium Agreements</w:t>
      </w:r>
    </w:p>
    <w:p w14:paraId="1B90F35D" w14:textId="77777777" w:rsidR="00213B11" w:rsidRDefault="00213B11" w:rsidP="004707C0">
      <w:pPr>
        <w:pStyle w:val="paragraph"/>
      </w:pPr>
      <w:r>
        <w:t xml:space="preserve">The Financial Aid Office participates in consortium agreements with various other colleges and universities. If you plan to attend MAC and other colleges at the same time and require a consortium agreement, please contact the Financial Aid Office at MAC or login to </w:t>
      </w:r>
      <w:proofErr w:type="spellStart"/>
      <w:r>
        <w:t>MyMAC</w:t>
      </w:r>
      <w:proofErr w:type="spellEnd"/>
      <w:r>
        <w:t xml:space="preserve"> and click on the My</w:t>
      </w:r>
      <w:r w:rsidR="00BD37C4">
        <w:t xml:space="preserve"> </w:t>
      </w:r>
      <w:r>
        <w:t xml:space="preserve">Financial Aid tab, </w:t>
      </w:r>
      <w:r w:rsidR="009C2CBB">
        <w:t>My Financial Aid Forms, Consortium Agreements</w:t>
      </w:r>
      <w:r>
        <w:t>.</w:t>
      </w:r>
    </w:p>
    <w:p w14:paraId="22D4FD12" w14:textId="77777777" w:rsidR="00213B11" w:rsidRDefault="00213B11" w:rsidP="004D5C04">
      <w:pPr>
        <w:pStyle w:val="Heading3"/>
      </w:pPr>
      <w:r>
        <w:t>Notice Availability of Federal Disclosure Information</w:t>
      </w:r>
    </w:p>
    <w:p w14:paraId="5FFD5D8D" w14:textId="77777777" w:rsidR="00213B11" w:rsidRDefault="00213B11" w:rsidP="004707C0">
      <w:pPr>
        <w:pStyle w:val="paragraph"/>
      </w:pPr>
      <w:r>
        <w:t>In accordance with 34 CFR Part 668, you have the right to know certain information about MAC. As part of our compliance with this regulation, the following documents are available for viewing or printing from the college’s website. Paper copies are also available upon req</w:t>
      </w:r>
      <w:r w:rsidR="004707C0">
        <w:t xml:space="preserve">uest from the location listed. </w:t>
      </w:r>
    </w:p>
    <w:p w14:paraId="15FAC50A" w14:textId="77777777" w:rsidR="00213B11" w:rsidRDefault="00213B11" w:rsidP="004707C0">
      <w:pPr>
        <w:pStyle w:val="Heading4"/>
      </w:pPr>
      <w:r>
        <w:t>Disclosure, Summary and [Location]</w:t>
      </w:r>
    </w:p>
    <w:p w14:paraId="5065C9CD" w14:textId="77777777" w:rsidR="00213B11" w:rsidRDefault="00213B11" w:rsidP="004707C0">
      <w:pPr>
        <w:pStyle w:val="Heading4"/>
      </w:pPr>
      <w:r>
        <w:t>Academic Programs</w:t>
      </w:r>
    </w:p>
    <w:p w14:paraId="6BFBAE03" w14:textId="1DC31071" w:rsidR="00213B11" w:rsidRDefault="00213B11" w:rsidP="004707C0">
      <w:pPr>
        <w:pStyle w:val="paragraph"/>
      </w:pPr>
      <w:r w:rsidRPr="004707C0">
        <w:t>Information</w:t>
      </w:r>
      <w:r>
        <w:t xml:space="preserve"> on degree programs, training, and other education offered. (College Catalog). [Student Services, </w:t>
      </w:r>
      <w:r w:rsidR="004B6B9E">
        <w:t>Academic Hall</w:t>
      </w:r>
      <w:r>
        <w:t>, 573-431-4593]</w:t>
      </w:r>
    </w:p>
    <w:p w14:paraId="314FA28D" w14:textId="77777777" w:rsidR="00213B11" w:rsidRDefault="00213B11" w:rsidP="004707C0">
      <w:pPr>
        <w:pStyle w:val="Heading4"/>
      </w:pPr>
      <w:r w:rsidRPr="004707C0">
        <w:t>Accreditation</w:t>
      </w:r>
      <w:r>
        <w:t>, Approval or Licensure</w:t>
      </w:r>
    </w:p>
    <w:p w14:paraId="571BBFA2" w14:textId="5F8F3B85" w:rsidR="00213B11" w:rsidRDefault="00213B11" w:rsidP="004707C0">
      <w:pPr>
        <w:pStyle w:val="paragraph"/>
      </w:pPr>
      <w:r>
        <w:t xml:space="preserve">Name of associations, agencies, and/or governmental bodies that accredit, approve, or license MAC (College Catalog). [Student Services, </w:t>
      </w:r>
      <w:r w:rsidR="004B6B9E">
        <w:t xml:space="preserve">Academic Hall, </w:t>
      </w:r>
      <w:r>
        <w:t>573-431-4593]</w:t>
      </w:r>
    </w:p>
    <w:p w14:paraId="5E937D78" w14:textId="77777777" w:rsidR="00213B11" w:rsidRDefault="00213B11" w:rsidP="004707C0">
      <w:pPr>
        <w:pStyle w:val="Heading4"/>
      </w:pPr>
      <w:r>
        <w:t>Administration and Faculty</w:t>
      </w:r>
    </w:p>
    <w:p w14:paraId="5B4159B5" w14:textId="1E792DAA" w:rsidR="00213B11" w:rsidRDefault="00213B11" w:rsidP="004707C0">
      <w:pPr>
        <w:pStyle w:val="paragraph"/>
      </w:pPr>
      <w:r>
        <w:t xml:space="preserve">Information on the college’s administration and instructional personnel. (College Catalog). [Student Services, </w:t>
      </w:r>
      <w:r w:rsidR="004B6B9E">
        <w:t>Academic Hall</w:t>
      </w:r>
      <w:r>
        <w:t>, 573-431-4593</w:t>
      </w:r>
      <w:r w:rsidR="006A7885">
        <w:t>]</w:t>
      </w:r>
    </w:p>
    <w:p w14:paraId="751B4AEB" w14:textId="77777777" w:rsidR="00213B11" w:rsidRDefault="00213B11" w:rsidP="004707C0">
      <w:pPr>
        <w:pStyle w:val="Heading4"/>
      </w:pPr>
      <w:r>
        <w:t>Admission/GED</w:t>
      </w:r>
      <w:r w:rsidR="004C5546">
        <w:t>/</w:t>
      </w:r>
      <w:proofErr w:type="spellStart"/>
      <w:r w:rsidR="004C5546">
        <w:t>HiSET</w:t>
      </w:r>
      <w:proofErr w:type="spellEnd"/>
    </w:p>
    <w:p w14:paraId="3316153B" w14:textId="56A05151" w:rsidR="00213B11" w:rsidRDefault="00213B11" w:rsidP="004707C0">
      <w:pPr>
        <w:pStyle w:val="paragraph"/>
      </w:pPr>
      <w:r>
        <w:t xml:space="preserve">Testing schedule for </w:t>
      </w:r>
      <w:r w:rsidR="00BD7982">
        <w:t xml:space="preserve">GED or </w:t>
      </w:r>
      <w:proofErr w:type="spellStart"/>
      <w:r w:rsidR="004C5546">
        <w:t>HiSET</w:t>
      </w:r>
      <w:proofErr w:type="spellEnd"/>
      <w:r>
        <w:t>. MAC is a testing site fo</w:t>
      </w:r>
      <w:r w:rsidR="00BD7982">
        <w:t>r both GED and</w:t>
      </w:r>
      <w:r>
        <w:t xml:space="preserve"> </w:t>
      </w:r>
      <w:proofErr w:type="spellStart"/>
      <w:r w:rsidR="004C5546">
        <w:t>HiSET</w:t>
      </w:r>
      <w:proofErr w:type="spellEnd"/>
      <w:r>
        <w:t xml:space="preserve">. [Student Services, </w:t>
      </w:r>
      <w:r w:rsidR="004B6B9E">
        <w:t>Academic Hall</w:t>
      </w:r>
      <w:r>
        <w:t>, 573-431-4593]</w:t>
      </w:r>
    </w:p>
    <w:p w14:paraId="713935A6" w14:textId="77777777" w:rsidR="00213B11" w:rsidRDefault="00213B11" w:rsidP="004707C0">
      <w:pPr>
        <w:pStyle w:val="Heading4"/>
      </w:pPr>
      <w:r>
        <w:lastRenderedPageBreak/>
        <w:t>Contacts</w:t>
      </w:r>
    </w:p>
    <w:p w14:paraId="3ACC0A81" w14:textId="586C61EB" w:rsidR="00213B11" w:rsidRDefault="00213B11" w:rsidP="004707C0">
      <w:pPr>
        <w:pStyle w:val="paragraph"/>
      </w:pPr>
      <w:r>
        <w:t xml:space="preserve">For information on student financial assistance, contact the </w:t>
      </w:r>
      <w:r w:rsidR="009C2CBB">
        <w:t>F</w:t>
      </w:r>
      <w:r>
        <w:t xml:space="preserve">inancial </w:t>
      </w:r>
      <w:r w:rsidR="009C2CBB">
        <w:t>A</w:t>
      </w:r>
      <w:r>
        <w:t xml:space="preserve">id </w:t>
      </w:r>
      <w:r w:rsidR="009C2CBB">
        <w:t>D</w:t>
      </w:r>
      <w:r>
        <w:t xml:space="preserve">irector. For general educational issues, contact the </w:t>
      </w:r>
      <w:r w:rsidR="009C2CBB">
        <w:t>D</w:t>
      </w:r>
      <w:r>
        <w:t xml:space="preserve">ean of </w:t>
      </w:r>
      <w:r w:rsidR="009C2CBB">
        <w:t>S</w:t>
      </w:r>
      <w:r>
        <w:t>tudents.</w:t>
      </w:r>
      <w:r w:rsidR="004707C0">
        <w:t xml:space="preserve"> </w:t>
      </w:r>
      <w:r>
        <w:t xml:space="preserve">[Financial Aid and Student Services, </w:t>
      </w:r>
      <w:r w:rsidR="004B6B9E">
        <w:t>Academic Hall</w:t>
      </w:r>
      <w:r>
        <w:t>, 573-431-4593]</w:t>
      </w:r>
    </w:p>
    <w:p w14:paraId="40BBD19A" w14:textId="77777777" w:rsidR="00213B11" w:rsidRDefault="00213B11" w:rsidP="003736BD">
      <w:pPr>
        <w:pStyle w:val="Heading4"/>
        <w:spacing w:before="120"/>
      </w:pPr>
      <w:r>
        <w:t>Cost of Attendance</w:t>
      </w:r>
    </w:p>
    <w:p w14:paraId="0064D984" w14:textId="192A9B88" w:rsidR="00213B11" w:rsidRDefault="00213B11" w:rsidP="004707C0">
      <w:pPr>
        <w:pStyle w:val="paragraph"/>
      </w:pPr>
      <w:r>
        <w:t xml:space="preserve">Tuition and fees charged to students; estimates of costs for necessary books and supplies; estimates of typical charges for room and board; estimates of transportation costs, such as commuting; and any additional cost of a program. [Financial Aid Office, </w:t>
      </w:r>
      <w:r w:rsidR="004B6B9E">
        <w:t>Academic Hall</w:t>
      </w:r>
      <w:r>
        <w:t>, 573-518-2133]</w:t>
      </w:r>
    </w:p>
    <w:p w14:paraId="37F944E4" w14:textId="77777777" w:rsidR="00213B11" w:rsidRDefault="00213B11" w:rsidP="003736BD">
      <w:pPr>
        <w:pStyle w:val="Heading4"/>
        <w:spacing w:before="120"/>
      </w:pPr>
      <w:r>
        <w:t>Crime Awareness &amp; Campus Security Act</w:t>
      </w:r>
    </w:p>
    <w:p w14:paraId="70D4B18C" w14:textId="4FC7A0AA" w:rsidR="00213B11" w:rsidRDefault="00213B11" w:rsidP="004707C0">
      <w:pPr>
        <w:pStyle w:val="paragraph"/>
      </w:pPr>
      <w:r>
        <w:t>Statistics on campus safety and crimes. Also provides the college’s security policies and procedures for reporting crimes. Updated annually by Oct. 1. [</w:t>
      </w:r>
      <w:r w:rsidR="00BD7982">
        <w:t>Campus Safety Officer</w:t>
      </w:r>
      <w:r>
        <w:t xml:space="preserve">, </w:t>
      </w:r>
      <w:r w:rsidR="004B6B9E">
        <w:t>Industry &amp; Technology Center,</w:t>
      </w:r>
      <w:r>
        <w:t xml:space="preserve"> 573-518-</w:t>
      </w:r>
      <w:r w:rsidR="00BD7982">
        <w:t>2341</w:t>
      </w:r>
      <w:r>
        <w:t>]</w:t>
      </w:r>
    </w:p>
    <w:p w14:paraId="2AAC4477" w14:textId="77777777" w:rsidR="00213B11" w:rsidRDefault="00213B11" w:rsidP="003736BD">
      <w:pPr>
        <w:pStyle w:val="Heading4"/>
        <w:spacing w:before="120"/>
      </w:pPr>
      <w:r>
        <w:t>Disability Support Services and Facilities</w:t>
      </w:r>
    </w:p>
    <w:p w14:paraId="2DCB65C5" w14:textId="3D386DD0" w:rsidR="00213B11" w:rsidRDefault="00213B11" w:rsidP="004707C0">
      <w:pPr>
        <w:pStyle w:val="paragraph"/>
      </w:pPr>
      <w:r>
        <w:t xml:space="preserve">Listing of special facilities and services available for students with disabilities. [Access Office, </w:t>
      </w:r>
      <w:r w:rsidR="004B6B9E">
        <w:t>Academic Hall</w:t>
      </w:r>
      <w:r>
        <w:t>, 573-518-2152]</w:t>
      </w:r>
    </w:p>
    <w:p w14:paraId="6F0BF68D" w14:textId="77777777" w:rsidR="00213B11" w:rsidRDefault="00213B11" w:rsidP="003736BD">
      <w:pPr>
        <w:pStyle w:val="Heading4"/>
        <w:spacing w:before="120"/>
      </w:pPr>
      <w:r>
        <w:t>Drug/Alcohol Abuse Policy &amp; Prevention Plan</w:t>
      </w:r>
    </w:p>
    <w:p w14:paraId="38FE8412" w14:textId="6B9E1847" w:rsidR="00213B11" w:rsidRDefault="00213B11" w:rsidP="004707C0">
      <w:pPr>
        <w:pStyle w:val="paragraph"/>
      </w:pPr>
      <w:r>
        <w:t>Process necessary for legal compliance of federal, state and local statutes as well as the school’s expectation and philosophy towards alcohol, drugs and controlled substances. Also provides prevention information. [</w:t>
      </w:r>
      <w:r w:rsidR="00BD7982">
        <w:t>Campus Safety Officer</w:t>
      </w:r>
      <w:r w:rsidR="008032CD">
        <w:t xml:space="preserve">, Industry &amp; Technology Center, </w:t>
      </w:r>
      <w:r w:rsidR="00BD7982">
        <w:t>573</w:t>
      </w:r>
      <w:r>
        <w:t>-518-</w:t>
      </w:r>
      <w:r w:rsidR="00BD7982">
        <w:t>2341</w:t>
      </w:r>
      <w:r>
        <w:t>]</w:t>
      </w:r>
    </w:p>
    <w:p w14:paraId="171D8254" w14:textId="77777777" w:rsidR="00213B11" w:rsidRDefault="00213B11" w:rsidP="003736BD">
      <w:pPr>
        <w:pStyle w:val="Heading4"/>
        <w:spacing w:before="120"/>
      </w:pPr>
      <w:r>
        <w:t>Equity in Athletics Disclosure Act</w:t>
      </w:r>
    </w:p>
    <w:p w14:paraId="621D978C" w14:textId="11173627" w:rsidR="00213B11" w:rsidRDefault="00213B11" w:rsidP="004707C0">
      <w:pPr>
        <w:pStyle w:val="paragraph"/>
      </w:pPr>
      <w:r>
        <w:t xml:space="preserve">Intercollegiate athletics information, including operating expenses, revenue, salaries, and participation rates. Updated annually by Oct. 15. [Student Services, </w:t>
      </w:r>
      <w:r w:rsidR="004B6B9E">
        <w:t>Academic Hall</w:t>
      </w:r>
      <w:r>
        <w:t>, 573-518-2154]</w:t>
      </w:r>
    </w:p>
    <w:p w14:paraId="244BB731" w14:textId="77777777" w:rsidR="00213B11" w:rsidRDefault="00213B11" w:rsidP="003736BD">
      <w:pPr>
        <w:pStyle w:val="Heading4"/>
        <w:spacing w:before="120"/>
      </w:pPr>
      <w:r>
        <w:t>Facilities</w:t>
      </w:r>
    </w:p>
    <w:p w14:paraId="07BFAAC5" w14:textId="091FD62E" w:rsidR="00213B11" w:rsidRDefault="00213B11" w:rsidP="004707C0">
      <w:pPr>
        <w:pStyle w:val="paragraph"/>
      </w:pPr>
      <w:r>
        <w:t xml:space="preserve">The instructional, laboratory, and other physical plant facilities associated with the college. (Campus Maps). [Student Services, </w:t>
      </w:r>
      <w:r w:rsidR="004B6B9E">
        <w:t>Academic Hall</w:t>
      </w:r>
      <w:r>
        <w:t xml:space="preserve">, 573-431-4593] </w:t>
      </w:r>
    </w:p>
    <w:p w14:paraId="5F07047B" w14:textId="194BB964" w:rsidR="00213B11" w:rsidRDefault="00213B11" w:rsidP="003736BD">
      <w:pPr>
        <w:pStyle w:val="Heading4"/>
        <w:spacing w:before="120"/>
      </w:pPr>
      <w:r>
        <w:t>Family Educational Rights and Privacy Act</w:t>
      </w:r>
      <w:r w:rsidR="008032CD">
        <w:t xml:space="preserve"> (FERPA)</w:t>
      </w:r>
    </w:p>
    <w:p w14:paraId="2B43D660" w14:textId="2C7D7B1B" w:rsidR="00213B11" w:rsidRDefault="00213B11" w:rsidP="004707C0">
      <w:pPr>
        <w:pStyle w:val="paragraph"/>
      </w:pPr>
      <w:r>
        <w:t xml:space="preserve">The college’s policy statement assuring the privacy and practices for safeguarding student personal information. [Student Services, </w:t>
      </w:r>
      <w:r w:rsidR="004B6B9E">
        <w:t>Academic Hall</w:t>
      </w:r>
      <w:r>
        <w:t>, 573-518-2130]</w:t>
      </w:r>
    </w:p>
    <w:p w14:paraId="6483E5BB" w14:textId="77777777" w:rsidR="00213B11" w:rsidRDefault="00213B11" w:rsidP="003736BD">
      <w:pPr>
        <w:pStyle w:val="Heading4"/>
        <w:spacing w:before="120"/>
      </w:pPr>
      <w:r>
        <w:t>Financial Aid - Study Abroad</w:t>
      </w:r>
    </w:p>
    <w:p w14:paraId="3311345D" w14:textId="03948BB0" w:rsidR="00213B11" w:rsidRDefault="00213B11" w:rsidP="004707C0">
      <w:pPr>
        <w:pStyle w:val="paragraph"/>
      </w:pPr>
      <w:r>
        <w:t>Information on study abroad qualifying as home enrollment for financial aid. [Financial Aid Office</w:t>
      </w:r>
      <w:r w:rsidR="008032CD">
        <w:t>, Academic Hall</w:t>
      </w:r>
      <w:r>
        <w:t>, 573-518-2133]</w:t>
      </w:r>
    </w:p>
    <w:p w14:paraId="3612B02C" w14:textId="77777777" w:rsidR="00213B11" w:rsidRDefault="00213B11" w:rsidP="003736BD">
      <w:pPr>
        <w:pStyle w:val="Heading4"/>
        <w:spacing w:before="120"/>
      </w:pPr>
      <w:r>
        <w:t>Financial Aid Programs</w:t>
      </w:r>
    </w:p>
    <w:p w14:paraId="05FD6067" w14:textId="3263BC0F" w:rsidR="00213B11" w:rsidRDefault="00213B11" w:rsidP="004707C0">
      <w:pPr>
        <w:pStyle w:val="paragraph"/>
      </w:pPr>
      <w:r>
        <w:t xml:space="preserve">Information regarding the availability of financial aid; how to apply for aid; how eligibility is determined; how the school distributes aid; the rights and responsibilities of students receiving aid; how and when financial aid will be disbursed; terms and conditions of any employment that is part of the financial aid package; terms of, schedule for, and necessity of loan repayment and required loan exit counseling; and criteria for measuring satisfactory academic progress, and how a student who has failed to maintain satisfactory progress may reestablish eligibility for federal financial aid. [Financial Aid Guide, Financial Aid Office, </w:t>
      </w:r>
      <w:r w:rsidR="008032CD">
        <w:t>Academic Hall</w:t>
      </w:r>
      <w:r>
        <w:t>, 573-518-2133]</w:t>
      </w:r>
    </w:p>
    <w:p w14:paraId="64680FC8" w14:textId="77777777" w:rsidR="00213B11" w:rsidRDefault="00213B11" w:rsidP="003736BD">
      <w:pPr>
        <w:pStyle w:val="Heading4"/>
        <w:spacing w:before="120"/>
      </w:pPr>
      <w:r>
        <w:t>Graduation and Transfer-Out Rates</w:t>
      </w:r>
    </w:p>
    <w:p w14:paraId="0732469F" w14:textId="402A9242" w:rsidR="00213B11" w:rsidRPr="004707C0" w:rsidRDefault="00213B11" w:rsidP="004707C0">
      <w:pPr>
        <w:pStyle w:val="paragraph"/>
      </w:pPr>
      <w:r w:rsidRPr="004707C0">
        <w:t xml:space="preserve">Information on the graduation and transfer-out rates of a cohort of degree/certificate seeking, first-time, full-time students and a cohort of degree/certificate seeking, first-time, full-time student athletes. Updated annually by July 1. [Institutional Research Office, </w:t>
      </w:r>
      <w:r w:rsidR="008032CD">
        <w:t>Academic Hall</w:t>
      </w:r>
      <w:r w:rsidRPr="004707C0">
        <w:t xml:space="preserve">, Rm </w:t>
      </w:r>
      <w:r w:rsidR="008032CD">
        <w:t>1011</w:t>
      </w:r>
      <w:r w:rsidRPr="004707C0">
        <w:t>, 573-518-2294]</w:t>
      </w:r>
    </w:p>
    <w:p w14:paraId="2ECC08DF" w14:textId="77777777" w:rsidR="00213B11" w:rsidRDefault="00213B11" w:rsidP="003736BD">
      <w:pPr>
        <w:pStyle w:val="Heading4"/>
        <w:spacing w:before="120"/>
      </w:pPr>
      <w:r>
        <w:t>Title IV Repayment Policy</w:t>
      </w:r>
    </w:p>
    <w:p w14:paraId="647D14F2" w14:textId="20A4593E" w:rsidR="00213B11" w:rsidRDefault="00213B11" w:rsidP="004707C0">
      <w:pPr>
        <w:pStyle w:val="paragraph"/>
      </w:pPr>
      <w:r>
        <w:t xml:space="preserve">Summary of requirements for the return of Title IV grant or loan assistance. [Financial Aid Office, </w:t>
      </w:r>
      <w:r w:rsidR="008032CD">
        <w:t>Academic Hall</w:t>
      </w:r>
      <w:r>
        <w:t>, 573-518-2133]</w:t>
      </w:r>
    </w:p>
    <w:p w14:paraId="2D998220" w14:textId="77777777" w:rsidR="00213B11" w:rsidRDefault="00213B11" w:rsidP="003736BD">
      <w:pPr>
        <w:pStyle w:val="Heading4"/>
        <w:spacing w:before="120"/>
      </w:pPr>
      <w:r>
        <w:t>Tuition Refund Policy</w:t>
      </w:r>
    </w:p>
    <w:p w14:paraId="7521C2EA" w14:textId="473171C8" w:rsidR="00213B11" w:rsidRDefault="00213B11" w:rsidP="004707C0">
      <w:pPr>
        <w:pStyle w:val="paragraph"/>
      </w:pPr>
      <w:r>
        <w:t xml:space="preserve">Information on the return of unearned tuition and fees or other refundable portions of costs paid to the college. (College Catalog). [Student Services, </w:t>
      </w:r>
      <w:r w:rsidR="004B6B9E">
        <w:t>Academic Hall</w:t>
      </w:r>
      <w:r>
        <w:t>, 573-431-4593]</w:t>
      </w:r>
    </w:p>
    <w:p w14:paraId="2B3F7B2D" w14:textId="77777777" w:rsidR="00213B11" w:rsidRDefault="00213B11" w:rsidP="003736BD">
      <w:pPr>
        <w:pStyle w:val="Heading4"/>
        <w:spacing w:before="120"/>
      </w:pPr>
      <w:r>
        <w:t>Withdrawal Policy</w:t>
      </w:r>
    </w:p>
    <w:p w14:paraId="3D65440A" w14:textId="0A947740" w:rsidR="00FB4B9A" w:rsidRDefault="00213B11" w:rsidP="004707C0">
      <w:pPr>
        <w:pStyle w:val="paragraph"/>
      </w:pPr>
      <w:r>
        <w:t xml:space="preserve">Policy and procedures for officially withdrawing from the college. (College Catalog). [Student Services, </w:t>
      </w:r>
      <w:r w:rsidR="004B6B9E">
        <w:t>Academic Hall</w:t>
      </w:r>
      <w:r>
        <w:t>, 573-431-4593]</w:t>
      </w:r>
    </w:p>
    <w:p w14:paraId="70F0138A" w14:textId="77777777" w:rsidR="00FB4B9A" w:rsidRDefault="00FB4B9A">
      <w:pPr>
        <w:spacing w:after="160" w:line="259" w:lineRule="auto"/>
        <w:ind w:left="0"/>
      </w:pPr>
      <w:r>
        <w:br w:type="page"/>
      </w:r>
    </w:p>
    <w:p w14:paraId="452A8227" w14:textId="77777777" w:rsidR="00213B11" w:rsidRPr="00B71E41" w:rsidRDefault="007D6AF8" w:rsidP="004D5C04">
      <w:pPr>
        <w:pStyle w:val="Heading1"/>
        <w:rPr>
          <w:rFonts w:ascii="Open Sans ExtraBold" w:hAnsi="Open Sans ExtraBold" w:cs="Open Sans ExtraBold"/>
          <w:sz w:val="48"/>
          <w:szCs w:val="48"/>
        </w:rPr>
      </w:pPr>
      <w:bookmarkStart w:id="12" w:name="_SECTION_7_Scholarships"/>
      <w:bookmarkStart w:id="13" w:name="_SECTION_7_"/>
      <w:bookmarkEnd w:id="12"/>
      <w:bookmarkEnd w:id="13"/>
      <w:r>
        <w:rPr>
          <w:rFonts w:ascii="Arial" w:hAnsi="Arial" w:cs="Arial"/>
          <w:sz w:val="22"/>
          <w:szCs w:val="32"/>
        </w:rPr>
        <w:lastRenderedPageBreak/>
        <w:br/>
        <w:t xml:space="preserve">  </w:t>
      </w:r>
      <w:r w:rsidR="00973AA9" w:rsidRPr="00973AA9">
        <w:rPr>
          <w:rFonts w:ascii="Arial" w:hAnsi="Arial" w:cs="Arial"/>
          <w:sz w:val="22"/>
          <w:szCs w:val="32"/>
        </w:rPr>
        <w:t>SECTION</w:t>
      </w:r>
      <w:r w:rsidR="00973AA9">
        <w:rPr>
          <w:rFonts w:ascii="Arial" w:hAnsi="Arial" w:cs="Arial"/>
          <w:sz w:val="22"/>
          <w:szCs w:val="32"/>
        </w:rPr>
        <w:t xml:space="preserve"> 7</w:t>
      </w:r>
      <w:r w:rsidR="00973AA9">
        <w:rPr>
          <w:rFonts w:ascii="Arial" w:hAnsi="Arial" w:cs="Arial"/>
          <w:sz w:val="22"/>
          <w:szCs w:val="32"/>
        </w:rPr>
        <w:br/>
      </w:r>
      <w:r w:rsidR="00376774">
        <w:t xml:space="preserve"> </w:t>
      </w:r>
      <w:r w:rsidR="00213B11" w:rsidRPr="00B71E41">
        <w:rPr>
          <w:rFonts w:ascii="Open Sans ExtraBold" w:hAnsi="Open Sans ExtraBold" w:cs="Open Sans ExtraBold"/>
          <w:sz w:val="48"/>
          <w:szCs w:val="48"/>
        </w:rPr>
        <w:t>Scholarships at Mineral Area College</w:t>
      </w:r>
    </w:p>
    <w:p w14:paraId="0ACFF71A" w14:textId="77777777" w:rsidR="00213B11" w:rsidRDefault="00213B11" w:rsidP="003736BD">
      <w:pPr>
        <w:ind w:left="0"/>
      </w:pPr>
      <w:r w:rsidRPr="00D06AA3">
        <w:t>MAC offers a variety of scholarships that range from awards for high school seniors to the returning adult. This guide describes the various scholars</w:t>
      </w:r>
      <w:r w:rsidR="00E8676D">
        <w:t>hips we offer for our students.</w:t>
      </w:r>
    </w:p>
    <w:p w14:paraId="67474742" w14:textId="77777777" w:rsidR="00213B11" w:rsidRDefault="00213B11" w:rsidP="003736BD">
      <w:pPr>
        <w:pStyle w:val="Heading2"/>
        <w:spacing w:before="240"/>
      </w:pPr>
      <w:r>
        <w:t>In-</w:t>
      </w:r>
      <w:r w:rsidRPr="00E8676D">
        <w:t xml:space="preserve">District </w:t>
      </w:r>
      <w:r>
        <w:t>Schools</w:t>
      </w:r>
    </w:p>
    <w:p w14:paraId="34858C43" w14:textId="77777777" w:rsidR="00213B11" w:rsidRDefault="00213B11" w:rsidP="004707C0">
      <w:r>
        <w:t>The following schools are considered in-district and support the college through property tax levies:</w:t>
      </w:r>
    </w:p>
    <w:p w14:paraId="0262C5A7" w14:textId="77777777" w:rsidR="00213B11" w:rsidRDefault="00213B11" w:rsidP="003736BD">
      <w:pPr>
        <w:pStyle w:val="bullets"/>
        <w:spacing w:before="0"/>
      </w:pPr>
      <w:r>
        <w:t>Bismarck</w:t>
      </w:r>
    </w:p>
    <w:p w14:paraId="22454CF2" w14:textId="77777777" w:rsidR="00213B11" w:rsidRDefault="00213B11" w:rsidP="003736BD">
      <w:pPr>
        <w:pStyle w:val="bullets"/>
        <w:spacing w:before="0"/>
      </w:pPr>
      <w:r w:rsidRPr="00D06AA3">
        <w:t>Central</w:t>
      </w:r>
    </w:p>
    <w:p w14:paraId="57A59903" w14:textId="77777777" w:rsidR="00213B11" w:rsidRDefault="00213B11" w:rsidP="003736BD">
      <w:pPr>
        <w:pStyle w:val="bullets"/>
        <w:spacing w:before="0"/>
      </w:pPr>
      <w:r>
        <w:t>Farmington</w:t>
      </w:r>
    </w:p>
    <w:p w14:paraId="06EBE24F" w14:textId="77777777" w:rsidR="00213B11" w:rsidRDefault="00213B11" w:rsidP="003736BD">
      <w:pPr>
        <w:pStyle w:val="bullets"/>
        <w:spacing w:before="0"/>
      </w:pPr>
      <w:r>
        <w:t>Fredericktown</w:t>
      </w:r>
    </w:p>
    <w:p w14:paraId="2255987D" w14:textId="77777777" w:rsidR="00213B11" w:rsidRDefault="00213B11" w:rsidP="003736BD">
      <w:pPr>
        <w:pStyle w:val="bullets"/>
        <w:spacing w:before="0"/>
      </w:pPr>
      <w:r>
        <w:t>North County</w:t>
      </w:r>
    </w:p>
    <w:p w14:paraId="48C7B832" w14:textId="77777777" w:rsidR="00213B11" w:rsidRDefault="00213B11" w:rsidP="003736BD">
      <w:pPr>
        <w:pStyle w:val="bullets"/>
        <w:spacing w:before="0"/>
      </w:pPr>
      <w:r>
        <w:t>West County</w:t>
      </w:r>
    </w:p>
    <w:p w14:paraId="30F22643" w14:textId="77777777" w:rsidR="00E8676D" w:rsidRDefault="00E8676D" w:rsidP="004707C0">
      <w:pPr>
        <w:pStyle w:val="note"/>
      </w:pPr>
    </w:p>
    <w:p w14:paraId="54B2B8D9" w14:textId="77777777" w:rsidR="00213B11" w:rsidRDefault="00213B11" w:rsidP="004707C0">
      <w:pPr>
        <w:pStyle w:val="note"/>
      </w:pPr>
      <w:r w:rsidRPr="00D06AA3">
        <w:t>NOTE: Meeting all of the eligibility requirements for a scholarship does not automatically qualify the student for the scholarship. Students who are eligible for a private or state supported scholarship, which covers full tuition, may be ineligible for a MAC scholarship. MAC scholarships may not be used for dual enrollment or summer tuition and are non-transferable.</w:t>
      </w:r>
    </w:p>
    <w:p w14:paraId="676A34DF" w14:textId="77777777" w:rsidR="00213B11" w:rsidRPr="00D06AA3" w:rsidRDefault="00E8676D" w:rsidP="003736BD">
      <w:pPr>
        <w:pStyle w:val="Heading2"/>
        <w:spacing w:before="240"/>
      </w:pPr>
      <w:r w:rsidRPr="00D06AA3">
        <w:t>Scholarship Index</w:t>
      </w:r>
    </w:p>
    <w:p w14:paraId="707B3942" w14:textId="77777777" w:rsidR="00213B11" w:rsidRDefault="00213B11" w:rsidP="003736BD">
      <w:pPr>
        <w:pStyle w:val="bullets"/>
        <w:spacing w:before="0"/>
      </w:pPr>
      <w:r>
        <w:t>Institutional Scholarships</w:t>
      </w:r>
    </w:p>
    <w:p w14:paraId="4250888C" w14:textId="77777777" w:rsidR="00213B11" w:rsidRDefault="00213B11" w:rsidP="003736BD">
      <w:pPr>
        <w:pStyle w:val="bullets"/>
        <w:spacing w:before="0"/>
      </w:pPr>
      <w:r>
        <w:t>Endowed Scholarships</w:t>
      </w:r>
    </w:p>
    <w:p w14:paraId="2693282C" w14:textId="77777777" w:rsidR="00213B11" w:rsidRDefault="00213B11" w:rsidP="003736BD">
      <w:pPr>
        <w:pStyle w:val="bullets"/>
        <w:spacing w:before="0"/>
      </w:pPr>
      <w:r>
        <w:t>Foundation Scholarships</w:t>
      </w:r>
    </w:p>
    <w:p w14:paraId="7678D422" w14:textId="77777777" w:rsidR="00213B11" w:rsidRDefault="00213B11" w:rsidP="003736BD">
      <w:pPr>
        <w:pStyle w:val="bullets"/>
        <w:spacing w:before="0"/>
      </w:pPr>
      <w:r>
        <w:t>Outside Scholarships</w:t>
      </w:r>
    </w:p>
    <w:p w14:paraId="146F0661" w14:textId="77777777" w:rsidR="00213B11" w:rsidRDefault="00E8676D" w:rsidP="003736BD">
      <w:pPr>
        <w:pStyle w:val="Heading2"/>
        <w:spacing w:before="240"/>
      </w:pPr>
      <w:r>
        <w:t>Institutional Scholarships</w:t>
      </w:r>
    </w:p>
    <w:p w14:paraId="02546B9E" w14:textId="77777777" w:rsidR="00213B11" w:rsidRDefault="00213B11" w:rsidP="003736BD">
      <w:pPr>
        <w:pStyle w:val="Heading3"/>
        <w:spacing w:before="120"/>
      </w:pPr>
      <w:r>
        <w:t xml:space="preserve">MAC Board </w:t>
      </w:r>
      <w:r w:rsidR="00D06AA3">
        <w:t>o</w:t>
      </w:r>
      <w:r>
        <w:t xml:space="preserve">f Trustees </w:t>
      </w:r>
      <w:r w:rsidRPr="00D06AA3">
        <w:t>Scholarship</w:t>
      </w:r>
    </w:p>
    <w:p w14:paraId="7BB13E99" w14:textId="77777777" w:rsidR="00213B11" w:rsidRDefault="00213B11" w:rsidP="004707C0">
      <w:r>
        <w:t>DEADLINE – February 1 annually</w:t>
      </w:r>
    </w:p>
    <w:p w14:paraId="59BB683F" w14:textId="77777777" w:rsidR="00213B11" w:rsidRPr="00D06AA3" w:rsidRDefault="00213B11" w:rsidP="004707C0">
      <w:pPr>
        <w:pStyle w:val="Heading4"/>
      </w:pPr>
      <w:r w:rsidRPr="00D06AA3">
        <w:t>Eligibility</w:t>
      </w:r>
    </w:p>
    <w:p w14:paraId="059B229D" w14:textId="77777777" w:rsidR="00213B11" w:rsidRDefault="00213B11" w:rsidP="003736BD">
      <w:pPr>
        <w:pStyle w:val="bullets"/>
        <w:ind w:left="900"/>
      </w:pPr>
      <w:r>
        <w:t>You must be a graduating senior from an in-district high school;</w:t>
      </w:r>
    </w:p>
    <w:p w14:paraId="2B8B9FD4" w14:textId="77777777" w:rsidR="00213B11" w:rsidRDefault="00213B11" w:rsidP="003736BD">
      <w:pPr>
        <w:pStyle w:val="bullets"/>
        <w:ind w:left="900"/>
      </w:pPr>
      <w:r>
        <w:t>You must rank in the top 10 percent of your senior class or have an ACT Score in the 90th percentile;</w:t>
      </w:r>
    </w:p>
    <w:p w14:paraId="267F43BC" w14:textId="77777777" w:rsidR="00213B11" w:rsidRDefault="00213B11" w:rsidP="003736BD">
      <w:pPr>
        <w:pStyle w:val="bullets"/>
        <w:ind w:left="900"/>
      </w:pPr>
      <w:r>
        <w:t xml:space="preserve">You must </w:t>
      </w:r>
      <w:r w:rsidRPr="00D06AA3">
        <w:t>enroll</w:t>
      </w:r>
      <w:r>
        <w:t xml:space="preserve"> at MAC as a full-time student in the fall semester immediately following your high school graduation.</w:t>
      </w:r>
    </w:p>
    <w:p w14:paraId="7B565437" w14:textId="77777777" w:rsidR="00213B11" w:rsidRDefault="00213B11" w:rsidP="003736BD">
      <w:pPr>
        <w:pStyle w:val="bullets"/>
        <w:ind w:left="900"/>
      </w:pPr>
      <w:r>
        <w:t>You must complete a MAC Scholarship Application by the priority deadline of February 1.</w:t>
      </w:r>
    </w:p>
    <w:p w14:paraId="39E9C8C7" w14:textId="77777777" w:rsidR="00213B11" w:rsidRPr="00D06AA3" w:rsidRDefault="00213B11" w:rsidP="004707C0">
      <w:pPr>
        <w:pStyle w:val="Heading4"/>
      </w:pPr>
      <w:r w:rsidRPr="00D06AA3">
        <w:t>Procedure</w:t>
      </w:r>
    </w:p>
    <w:p w14:paraId="58C84B70" w14:textId="77777777" w:rsidR="00213B11" w:rsidRDefault="00213B11" w:rsidP="003736BD">
      <w:pPr>
        <w:pStyle w:val="bullets"/>
        <w:ind w:left="900"/>
      </w:pPr>
      <w:r>
        <w:t>Complete the MAC Scholarship Application with High School Counselor Certification completed on or before February 1.</w:t>
      </w:r>
    </w:p>
    <w:p w14:paraId="1702FD07" w14:textId="77777777" w:rsidR="00213B11" w:rsidRDefault="00213B11" w:rsidP="003736BD">
      <w:pPr>
        <w:pStyle w:val="bullets"/>
        <w:ind w:left="900"/>
      </w:pPr>
      <w:r>
        <w:t>MAC Board of Trustee Scholarship Awards are offered to the top two students in rank order. Offers will be continued in this manner until two acceptances have been received from each in-district high school or until we have no further applicants on file who meet the criterion.</w:t>
      </w:r>
    </w:p>
    <w:p w14:paraId="68B1BA40" w14:textId="77777777" w:rsidR="00213B11" w:rsidRPr="00D06AA3" w:rsidRDefault="00213B11" w:rsidP="004707C0">
      <w:pPr>
        <w:pStyle w:val="Heading4"/>
      </w:pPr>
      <w:r w:rsidRPr="00D06AA3">
        <w:t>Amount of Scholarships</w:t>
      </w:r>
    </w:p>
    <w:p w14:paraId="054318BF" w14:textId="0C610788" w:rsidR="00213B11" w:rsidRPr="00973AA9" w:rsidRDefault="00213B11" w:rsidP="003736BD">
      <w:pPr>
        <w:pStyle w:val="bullets"/>
        <w:ind w:left="900"/>
      </w:pPr>
      <w:r w:rsidRPr="00973AA9">
        <w:t xml:space="preserve">This </w:t>
      </w:r>
      <w:r w:rsidRPr="00973AA9">
        <w:rPr>
          <w:rStyle w:val="bulletsChar"/>
          <w:color w:val="auto"/>
        </w:rPr>
        <w:t>scholarship provides for a waiver of tuition/lab fees</w:t>
      </w:r>
      <w:r w:rsidR="00700302">
        <w:rPr>
          <w:rStyle w:val="bulletsChar"/>
          <w:color w:val="auto"/>
        </w:rPr>
        <w:t>/</w:t>
      </w:r>
      <w:r w:rsidRPr="00973AA9">
        <w:rPr>
          <w:rStyle w:val="bulletsChar"/>
          <w:color w:val="auto"/>
        </w:rPr>
        <w:t>textbooks/on</w:t>
      </w:r>
      <w:r w:rsidR="00700302">
        <w:rPr>
          <w:rStyle w:val="bulletsChar"/>
          <w:color w:val="auto"/>
        </w:rPr>
        <w:t>-</w:t>
      </w:r>
      <w:r w:rsidRPr="00973AA9">
        <w:rPr>
          <w:rStyle w:val="bulletsChar"/>
          <w:color w:val="auto"/>
        </w:rPr>
        <w:t>campus housing up to a maximum of $1,500/semester ($3,000/year)</w:t>
      </w:r>
      <w:r w:rsidR="00700302">
        <w:rPr>
          <w:rStyle w:val="bulletsChar"/>
          <w:color w:val="auto"/>
        </w:rPr>
        <w:t>, F</w:t>
      </w:r>
      <w:r w:rsidR="008032CD">
        <w:rPr>
          <w:rStyle w:val="bulletsChar"/>
          <w:color w:val="auto"/>
        </w:rPr>
        <w:t xml:space="preserve">all and </w:t>
      </w:r>
      <w:r w:rsidR="00700302">
        <w:rPr>
          <w:rStyle w:val="bulletsChar"/>
          <w:color w:val="auto"/>
        </w:rPr>
        <w:t>S</w:t>
      </w:r>
      <w:r w:rsidR="008032CD">
        <w:rPr>
          <w:rStyle w:val="bulletsChar"/>
          <w:color w:val="auto"/>
        </w:rPr>
        <w:t>pring semesters only.</w:t>
      </w:r>
      <w:r w:rsidRPr="00973AA9">
        <w:rPr>
          <w:rStyle w:val="bulletsChar"/>
          <w:color w:val="auto"/>
        </w:rPr>
        <w:t xml:space="preserve"> </w:t>
      </w:r>
      <w:r w:rsidRPr="003736BD">
        <w:t>Students</w:t>
      </w:r>
      <w:r w:rsidRPr="00973AA9">
        <w:rPr>
          <w:rStyle w:val="bulletsChar"/>
          <w:color w:val="auto"/>
        </w:rPr>
        <w:t xml:space="preserve"> are required to return their textbooks at the end of each semester to the MAC </w:t>
      </w:r>
      <w:r w:rsidR="00700302">
        <w:rPr>
          <w:rStyle w:val="bulletsChar"/>
          <w:color w:val="auto"/>
        </w:rPr>
        <w:t>Store</w:t>
      </w:r>
      <w:r w:rsidRPr="00973AA9">
        <w:t>.</w:t>
      </w:r>
    </w:p>
    <w:p w14:paraId="7A1915A6" w14:textId="77777777" w:rsidR="00213B11" w:rsidRPr="00D06AA3" w:rsidRDefault="00213B11" w:rsidP="004707C0">
      <w:pPr>
        <w:pStyle w:val="Heading4"/>
      </w:pPr>
      <w:r w:rsidRPr="00D06AA3">
        <w:lastRenderedPageBreak/>
        <w:t>Awarding of Scholarship</w:t>
      </w:r>
    </w:p>
    <w:p w14:paraId="2F607F56" w14:textId="77777777" w:rsidR="00213B11" w:rsidRDefault="00213B11" w:rsidP="003736BD">
      <w:pPr>
        <w:pStyle w:val="bullets"/>
        <w:ind w:left="900"/>
      </w:pPr>
      <w:r>
        <w:t xml:space="preserve">Scholarship winners will receive official notification, by email, from the MAC Financial Aid Office. </w:t>
      </w:r>
    </w:p>
    <w:p w14:paraId="2401CDCD" w14:textId="77777777" w:rsidR="00213B11" w:rsidRDefault="00E6660B" w:rsidP="004D5C04">
      <w:pPr>
        <w:pStyle w:val="Heading3"/>
      </w:pPr>
      <w:proofErr w:type="spellStart"/>
      <w:r>
        <w:t>WordFest</w:t>
      </w:r>
      <w:proofErr w:type="spellEnd"/>
      <w:r>
        <w:t xml:space="preserve"> </w:t>
      </w:r>
      <w:r w:rsidR="0028489C">
        <w:t xml:space="preserve">Essay Contest </w:t>
      </w:r>
      <w:r w:rsidR="00213B11">
        <w:t>Scholarships</w:t>
      </w:r>
    </w:p>
    <w:p w14:paraId="7440F6DA" w14:textId="77777777" w:rsidR="00213B11" w:rsidRDefault="00213B11" w:rsidP="004707C0">
      <w:pPr>
        <w:pStyle w:val="Heading4"/>
      </w:pPr>
      <w:r>
        <w:t>Eligibility</w:t>
      </w:r>
    </w:p>
    <w:p w14:paraId="7B4B1109" w14:textId="77777777" w:rsidR="00213B11" w:rsidRDefault="0013407F" w:rsidP="003736BD">
      <w:pPr>
        <w:pStyle w:val="bullets"/>
        <w:ind w:left="900"/>
      </w:pPr>
      <w:r>
        <w:t>Three</w:t>
      </w:r>
      <w:r w:rsidR="00213B11">
        <w:t xml:space="preserve"> scholarship</w:t>
      </w:r>
      <w:r>
        <w:t>s are</w:t>
      </w:r>
      <w:r w:rsidR="00213B11">
        <w:t xml:space="preserve"> awarded annually to outstanding high school student</w:t>
      </w:r>
      <w:r>
        <w:t>s</w:t>
      </w:r>
      <w:r w:rsidR="00213B11">
        <w:t xml:space="preserve"> who participate in the MAC </w:t>
      </w:r>
      <w:proofErr w:type="spellStart"/>
      <w:r w:rsidR="00E6660B">
        <w:t>WordFest</w:t>
      </w:r>
      <w:proofErr w:type="spellEnd"/>
      <w:r w:rsidR="00E6660B">
        <w:t xml:space="preserve"> </w:t>
      </w:r>
      <w:r>
        <w:t>E</w:t>
      </w:r>
      <w:r w:rsidR="00E6660B">
        <w:t xml:space="preserve">ssay </w:t>
      </w:r>
      <w:r>
        <w:t>C</w:t>
      </w:r>
      <w:r w:rsidR="00E6660B">
        <w:t>ontest</w:t>
      </w:r>
      <w:r w:rsidR="00213B11">
        <w:t>.</w:t>
      </w:r>
    </w:p>
    <w:p w14:paraId="09D9929D" w14:textId="77777777" w:rsidR="00213B11" w:rsidRDefault="00213B11" w:rsidP="004707C0">
      <w:pPr>
        <w:pStyle w:val="Heading4"/>
      </w:pPr>
      <w:r>
        <w:t>Procedure</w:t>
      </w:r>
    </w:p>
    <w:p w14:paraId="7ADA4CC0" w14:textId="77777777" w:rsidR="00213B11" w:rsidRDefault="00213B11" w:rsidP="003736BD">
      <w:pPr>
        <w:pStyle w:val="bullets"/>
        <w:ind w:left="900"/>
      </w:pPr>
      <w:r>
        <w:t xml:space="preserve">Outstanding students are automatically selected by the English Department at MAC from among participants in the </w:t>
      </w:r>
      <w:proofErr w:type="spellStart"/>
      <w:r w:rsidR="00E6660B">
        <w:t>WordFest</w:t>
      </w:r>
      <w:proofErr w:type="spellEnd"/>
      <w:r w:rsidR="00E6660B">
        <w:t xml:space="preserve"> </w:t>
      </w:r>
      <w:r w:rsidR="0013407F">
        <w:t>E</w:t>
      </w:r>
      <w:r w:rsidR="00E6660B">
        <w:t xml:space="preserve">ssay </w:t>
      </w:r>
      <w:r w:rsidR="0013407F">
        <w:t>C</w:t>
      </w:r>
      <w:r w:rsidR="00E6660B">
        <w:t>ontest</w:t>
      </w:r>
      <w:r>
        <w:t>.</w:t>
      </w:r>
    </w:p>
    <w:p w14:paraId="23BF590A" w14:textId="77777777" w:rsidR="00213B11" w:rsidRDefault="00213B11" w:rsidP="004707C0">
      <w:pPr>
        <w:pStyle w:val="Heading4"/>
      </w:pPr>
      <w:r>
        <w:t>Amount of Scholarships</w:t>
      </w:r>
    </w:p>
    <w:p w14:paraId="7EC78EB3" w14:textId="77777777" w:rsidR="00213B11" w:rsidRDefault="00213B11" w:rsidP="003736BD">
      <w:pPr>
        <w:pStyle w:val="bullets"/>
        <w:ind w:left="900"/>
      </w:pPr>
      <w:r>
        <w:t>$</w:t>
      </w:r>
      <w:r w:rsidR="0028489C">
        <w:t>2</w:t>
      </w:r>
      <w:r>
        <w:t>50</w:t>
      </w:r>
      <w:r w:rsidR="0028489C">
        <w:t xml:space="preserve"> for one </w:t>
      </w:r>
      <w:r>
        <w:t xml:space="preserve">semester towards tuition/fees/books. Special fees (applied music lessons, etc.) </w:t>
      </w:r>
      <w:r w:rsidR="0028489C">
        <w:t xml:space="preserve">and housing </w:t>
      </w:r>
      <w:r>
        <w:t>are not covered by scholarships.</w:t>
      </w:r>
    </w:p>
    <w:p w14:paraId="48BA6076" w14:textId="63A2475F" w:rsidR="00213B11" w:rsidRDefault="00213B11" w:rsidP="003736BD">
      <w:pPr>
        <w:pStyle w:val="bullets"/>
        <w:ind w:left="900"/>
      </w:pPr>
      <w:r>
        <w:t xml:space="preserve">At the end of the semester, books must be returned to the </w:t>
      </w:r>
      <w:r w:rsidR="00700302">
        <w:t>MAC Store</w:t>
      </w:r>
      <w:r>
        <w:t xml:space="preserve"> in good condition.</w:t>
      </w:r>
    </w:p>
    <w:p w14:paraId="31137D63" w14:textId="77777777" w:rsidR="00213B11" w:rsidRDefault="00213B11" w:rsidP="003736BD">
      <w:pPr>
        <w:pStyle w:val="bullets"/>
        <w:ind w:left="900"/>
      </w:pPr>
      <w:r>
        <w:t xml:space="preserve">Any unused portion of the scholarship will NOT be (1) given to the student in cash or (2) credited to the student’s account </w:t>
      </w:r>
      <w:r w:rsidR="0028489C">
        <w:t>beyond the initial spring semester</w:t>
      </w:r>
      <w:r>
        <w:t>.</w:t>
      </w:r>
    </w:p>
    <w:p w14:paraId="53BE15BB" w14:textId="77777777" w:rsidR="00213B11" w:rsidRDefault="0028489C" w:rsidP="003736BD">
      <w:pPr>
        <w:pStyle w:val="bullets"/>
        <w:ind w:left="900"/>
      </w:pPr>
      <w:r>
        <w:t xml:space="preserve">This </w:t>
      </w:r>
      <w:proofErr w:type="spellStart"/>
      <w:r>
        <w:t>WordFest</w:t>
      </w:r>
      <w:proofErr w:type="spellEnd"/>
      <w:r>
        <w:t xml:space="preserve"> scholarship</w:t>
      </w:r>
      <w:r w:rsidR="00213B11">
        <w:t xml:space="preserve"> may be applied to charges for any Mineral Area College </w:t>
      </w:r>
      <w:r w:rsidR="00E6660B">
        <w:t>c</w:t>
      </w:r>
      <w:r w:rsidR="00213B11">
        <w:t>ourses including dual-credit or dual-enrolled courses for a student who has not yet graduated from high school.</w:t>
      </w:r>
    </w:p>
    <w:p w14:paraId="3E548DD0" w14:textId="77777777" w:rsidR="00213B11" w:rsidRDefault="00213B11" w:rsidP="004D5C04">
      <w:pPr>
        <w:pStyle w:val="Heading3"/>
      </w:pPr>
      <w:r>
        <w:t xml:space="preserve">Athletic </w:t>
      </w:r>
      <w:r w:rsidRPr="00E8676D">
        <w:t>Scholarships</w:t>
      </w:r>
    </w:p>
    <w:p w14:paraId="4CD12719" w14:textId="77777777" w:rsidR="00213B11" w:rsidRDefault="00213B11" w:rsidP="004707C0">
      <w:pPr>
        <w:pStyle w:val="paragraph"/>
      </w:pPr>
      <w:r>
        <w:t xml:space="preserve">Scholarships are offered in the areas of baseball, basketball, golf, </w:t>
      </w:r>
      <w:r w:rsidR="006B0083">
        <w:t xml:space="preserve">soccer, </w:t>
      </w:r>
      <w:r>
        <w:t>softball and volleyball to students having a record of outstanding achievement.</w:t>
      </w:r>
    </w:p>
    <w:p w14:paraId="0ED5CF50" w14:textId="77777777" w:rsidR="00213B11" w:rsidRDefault="00213B11" w:rsidP="004707C0">
      <w:pPr>
        <w:pStyle w:val="paragraph"/>
      </w:pPr>
      <w:r>
        <w:t xml:space="preserve">For further information, contact the </w:t>
      </w:r>
      <w:r w:rsidR="006B0083">
        <w:t>A</w:t>
      </w:r>
      <w:r>
        <w:t xml:space="preserve">thletic </w:t>
      </w:r>
      <w:r w:rsidR="006B0083">
        <w:t>D</w:t>
      </w:r>
      <w:r>
        <w:t>irector at MAC.</w:t>
      </w:r>
    </w:p>
    <w:p w14:paraId="3B7EF2C0" w14:textId="77777777" w:rsidR="00213B11" w:rsidRDefault="00213B11" w:rsidP="004D5C04">
      <w:pPr>
        <w:pStyle w:val="Heading3"/>
      </w:pPr>
      <w:r>
        <w:t>Music Scholarships</w:t>
      </w:r>
    </w:p>
    <w:p w14:paraId="10337C8E" w14:textId="7FCF84BC" w:rsidR="00213B11" w:rsidRDefault="00213B11" w:rsidP="004707C0">
      <w:pPr>
        <w:pStyle w:val="paragraph"/>
      </w:pPr>
      <w:r>
        <w:t>Numerous music scholarships are offered each year. The dollar amounts vary according to the student’s abilities and the department’s needs, but may range from $200 up to amounts covering all tuition</w:t>
      </w:r>
      <w:r w:rsidR="00700302">
        <w:t>, fees,</w:t>
      </w:r>
      <w:r>
        <w:t xml:space="preserve"> and </w:t>
      </w:r>
      <w:r w:rsidR="00700302">
        <w:t>text</w:t>
      </w:r>
      <w:r>
        <w:t>books.</w:t>
      </w:r>
    </w:p>
    <w:p w14:paraId="223E0E08" w14:textId="77777777" w:rsidR="00213B11" w:rsidRDefault="00213B11" w:rsidP="004707C0">
      <w:pPr>
        <w:pStyle w:val="paragraph"/>
      </w:pPr>
      <w:r>
        <w:t>Scholarships are renewable for a total of four semesters, if the student meets academic and music proficiency requirements.</w:t>
      </w:r>
    </w:p>
    <w:p w14:paraId="41AD1675" w14:textId="77777777" w:rsidR="004164D4" w:rsidRDefault="00213B11" w:rsidP="004164D4">
      <w:pPr>
        <w:pStyle w:val="paragraph"/>
      </w:pPr>
      <w:r>
        <w:t>Students are selected for scholarships by audition. Auditions are held each spring for the following school year. Scholarship students are required to participate in performing groups as assigned by the music faculty, to participate in all practices and performances, to achieve a minimum GPA of 2.5 and to maintain full-time student status of 12 credit hours or more.</w:t>
      </w:r>
    </w:p>
    <w:p w14:paraId="28436045" w14:textId="77777777" w:rsidR="00213B11" w:rsidRDefault="00213B11" w:rsidP="004164D4">
      <w:pPr>
        <w:pStyle w:val="paragraph"/>
      </w:pPr>
      <w:r>
        <w:t xml:space="preserve">For further information, contact the Music Department </w:t>
      </w:r>
      <w:r w:rsidR="0028489C">
        <w:t xml:space="preserve">at </w:t>
      </w:r>
      <w:hyperlink r:id="rId34" w:history="1">
        <w:r w:rsidR="0028489C" w:rsidRPr="0028489C">
          <w:rPr>
            <w:rStyle w:val="Hyperlink"/>
          </w:rPr>
          <w:t>music@mineralarea.edu</w:t>
        </w:r>
      </w:hyperlink>
      <w:r>
        <w:t>.</w:t>
      </w:r>
    </w:p>
    <w:p w14:paraId="3BD101C5" w14:textId="77777777" w:rsidR="00213B11" w:rsidRDefault="00213B11" w:rsidP="004D5C04">
      <w:pPr>
        <w:pStyle w:val="Heading3"/>
      </w:pPr>
      <w:r>
        <w:t>Art Scholarships</w:t>
      </w:r>
    </w:p>
    <w:p w14:paraId="5C3DC013" w14:textId="77777777" w:rsidR="004164D4" w:rsidRDefault="00213B11" w:rsidP="004164D4">
      <w:r>
        <w:t>The MAC Art Department has established several scholarships to be presented annually to talented art students. The scholarship amounts vary according to budget constraints.</w:t>
      </w:r>
    </w:p>
    <w:p w14:paraId="47FE8D1E" w14:textId="77777777" w:rsidR="004164D4" w:rsidRDefault="004164D4" w:rsidP="004164D4"/>
    <w:p w14:paraId="0B78872D" w14:textId="77777777" w:rsidR="00213B11" w:rsidRDefault="00213B11" w:rsidP="004164D4">
      <w:r>
        <w:t>For further information, con</w:t>
      </w:r>
      <w:r w:rsidR="00E8676D">
        <w:t>tact the Art Department a</w:t>
      </w:r>
      <w:r w:rsidR="004164D4">
        <w:t xml:space="preserve">t </w:t>
      </w:r>
      <w:hyperlink r:id="rId35" w:history="1">
        <w:r w:rsidR="004164D4" w:rsidRPr="004164D4">
          <w:rPr>
            <w:rStyle w:val="Hyperlink"/>
          </w:rPr>
          <w:t>art@mineralarea.edu</w:t>
        </w:r>
      </w:hyperlink>
      <w:r w:rsidR="00E8676D">
        <w:t>.</w:t>
      </w:r>
    </w:p>
    <w:p w14:paraId="29E68392" w14:textId="77777777" w:rsidR="00213B11" w:rsidRDefault="00213B11" w:rsidP="004D5C04">
      <w:pPr>
        <w:pStyle w:val="Heading3"/>
      </w:pPr>
      <w:r>
        <w:t>Scholastic Scholarships</w:t>
      </w:r>
    </w:p>
    <w:p w14:paraId="0B5230B0" w14:textId="77777777" w:rsidR="00213B11" w:rsidRDefault="00213B11" w:rsidP="004707C0">
      <w:pPr>
        <w:pStyle w:val="Heading4"/>
      </w:pPr>
      <w:r>
        <w:t>Eligibility</w:t>
      </w:r>
    </w:p>
    <w:p w14:paraId="6B228FB3" w14:textId="77777777" w:rsidR="00213B11" w:rsidRDefault="00213B11" w:rsidP="003736BD">
      <w:pPr>
        <w:pStyle w:val="bullets"/>
        <w:ind w:left="900"/>
      </w:pPr>
      <w:r>
        <w:t>Each year, 10 Scholastic Scholarships are awarded to graduating high school seniors or current MAC students who have shown academic excellence.</w:t>
      </w:r>
    </w:p>
    <w:p w14:paraId="27EFB5F9" w14:textId="77777777" w:rsidR="00213B11" w:rsidRDefault="00213B11" w:rsidP="004707C0">
      <w:pPr>
        <w:pStyle w:val="Heading4"/>
      </w:pPr>
      <w:r>
        <w:t>Requirements</w:t>
      </w:r>
    </w:p>
    <w:p w14:paraId="3224D352" w14:textId="77777777" w:rsidR="00213B11" w:rsidRDefault="00213B11" w:rsidP="003736BD">
      <w:pPr>
        <w:pStyle w:val="bullets"/>
        <w:ind w:left="900"/>
      </w:pPr>
      <w:r>
        <w:t>The applicant must be a high school graduate o</w:t>
      </w:r>
      <w:r w:rsidR="005F469D">
        <w:t>r</w:t>
      </w:r>
      <w:r w:rsidR="00366BAB">
        <w:t xml:space="preserve"> </w:t>
      </w:r>
      <w:r>
        <w:t>equivalent (GED).</w:t>
      </w:r>
    </w:p>
    <w:p w14:paraId="49CBBDAA" w14:textId="77777777" w:rsidR="00213B11" w:rsidRDefault="00213B11" w:rsidP="003736BD">
      <w:pPr>
        <w:pStyle w:val="bullets"/>
        <w:ind w:left="900"/>
      </w:pPr>
      <w:r>
        <w:lastRenderedPageBreak/>
        <w:t>The applicant must rank in the upper one-fourth of high school graduating class, have an overall “B” average for all courses taken in high school, or have established an overall “B” average in a minimum of 12 hours credit in the college semester prior to application for scholarship.</w:t>
      </w:r>
    </w:p>
    <w:p w14:paraId="28380A89" w14:textId="77777777" w:rsidR="00213B11" w:rsidRDefault="00213B11" w:rsidP="003736BD">
      <w:pPr>
        <w:pStyle w:val="bullets"/>
        <w:ind w:left="900"/>
      </w:pPr>
      <w:r>
        <w:t>Students must be full-time (12 or more credit hours) each semester.</w:t>
      </w:r>
    </w:p>
    <w:p w14:paraId="08F8F334" w14:textId="77777777" w:rsidR="00213B11" w:rsidRDefault="00213B11" w:rsidP="003736BD">
      <w:pPr>
        <w:pStyle w:val="bullets"/>
        <w:ind w:left="900"/>
      </w:pPr>
      <w:r>
        <w:t>Scholarships are available for Fall/Spring Semesters ONLY.</w:t>
      </w:r>
    </w:p>
    <w:p w14:paraId="5196C5AA" w14:textId="77777777" w:rsidR="00213B11" w:rsidRDefault="00213B11" w:rsidP="003736BD">
      <w:pPr>
        <w:pStyle w:val="bullets"/>
        <w:ind w:left="900"/>
      </w:pPr>
      <w:r>
        <w:t>Scholarships are awarded for one semester but may be renewed for three additional semesters provided that the student maintains a 3.0 (B) or better overall GPA on the 4.0 scale and successfully completes a minimum of twelve credit hours each semester.</w:t>
      </w:r>
    </w:p>
    <w:p w14:paraId="2029F84E" w14:textId="77777777" w:rsidR="00213B11" w:rsidRDefault="00213B11" w:rsidP="003736BD">
      <w:pPr>
        <w:pStyle w:val="bullets"/>
        <w:ind w:left="900"/>
      </w:pPr>
      <w:r>
        <w:t>Students who drop below a 3.0 GPA and/or does not successfully complete a minimum of twelve credit hours each semester, may be considered for a semester of probation. Failure to bring the overall GPA to a 3.0 or higher and complete with full-time enrollment at the end of the probationary period will result in cancellation of the scholarship. Only one probationary period will be granted per student.</w:t>
      </w:r>
    </w:p>
    <w:p w14:paraId="0527913F" w14:textId="77777777" w:rsidR="00213B11" w:rsidRDefault="00213B11" w:rsidP="003736BD">
      <w:pPr>
        <w:pStyle w:val="bullets"/>
        <w:ind w:left="900"/>
      </w:pPr>
      <w:r>
        <w:t>A personal interview may be held if deemed necessary.</w:t>
      </w:r>
    </w:p>
    <w:p w14:paraId="59FBC73F" w14:textId="77777777" w:rsidR="00213B11" w:rsidRDefault="00213B11" w:rsidP="004707C0">
      <w:pPr>
        <w:pStyle w:val="Heading4"/>
      </w:pPr>
      <w:r>
        <w:t>Value</w:t>
      </w:r>
    </w:p>
    <w:p w14:paraId="2B179FEB" w14:textId="62E7CB5D" w:rsidR="00213B11" w:rsidRDefault="00213B11" w:rsidP="003736BD">
      <w:pPr>
        <w:pStyle w:val="bullets"/>
        <w:spacing w:before="0"/>
        <w:ind w:left="900"/>
      </w:pPr>
      <w:r>
        <w:t>$1,500/semester</w:t>
      </w:r>
      <w:r w:rsidR="00700302">
        <w:t xml:space="preserve"> (Fall and Spring semesters only)</w:t>
      </w:r>
      <w:r>
        <w:t xml:space="preserve"> towards tuition/fees/</w:t>
      </w:r>
      <w:r w:rsidR="00700302">
        <w:t>text</w:t>
      </w:r>
      <w:r>
        <w:t>books/</w:t>
      </w:r>
      <w:r w:rsidR="00700302">
        <w:t xml:space="preserve">on-campus </w:t>
      </w:r>
      <w:r>
        <w:t xml:space="preserve">housing. Special fees (applied music lessons, etc.) are not covered by scholarships. At the end of the semester, books must be returned to the </w:t>
      </w:r>
      <w:r w:rsidR="00700302">
        <w:t>MAC Store</w:t>
      </w:r>
      <w:r>
        <w:t xml:space="preserve"> in good condition. Any unused portion of the scholarship will NOT be 1.) given to the student in cash or 2.) credited to the student’s account for future use.</w:t>
      </w:r>
    </w:p>
    <w:p w14:paraId="445EC0A7" w14:textId="77777777" w:rsidR="00213B11" w:rsidRPr="00E8676D" w:rsidRDefault="00213B11" w:rsidP="004D5C04">
      <w:pPr>
        <w:pStyle w:val="Heading3"/>
      </w:pPr>
      <w:r w:rsidRPr="00E8676D">
        <w:t>Senior Scholars</w:t>
      </w:r>
    </w:p>
    <w:p w14:paraId="0211AF0C" w14:textId="77777777" w:rsidR="00213B11" w:rsidRPr="00E8676D" w:rsidRDefault="00213B11" w:rsidP="004707C0">
      <w:pPr>
        <w:pStyle w:val="Heading4"/>
      </w:pPr>
      <w:r w:rsidRPr="00E8676D">
        <w:t>Eligibility</w:t>
      </w:r>
    </w:p>
    <w:p w14:paraId="7B7513CE" w14:textId="77777777" w:rsidR="00213B11" w:rsidRDefault="00213B11" w:rsidP="003736BD">
      <w:pPr>
        <w:pStyle w:val="bullets"/>
        <w:spacing w:before="0"/>
        <w:ind w:left="900"/>
      </w:pPr>
      <w:r>
        <w:t>Any resident in the MAC Service Region, age 65 or older, may take college level courses on a not-for-credit basis (audit) only at any MAC campus, including Park Hills, Fredericktown, Perryville, Potosi</w:t>
      </w:r>
      <w:r w:rsidR="005E2CD6">
        <w:t>, and Cape Girardeau</w:t>
      </w:r>
      <w:r w:rsidR="007D6AF8">
        <w:t>.</w:t>
      </w:r>
      <w:r>
        <w:t xml:space="preserve"> Tuition is waived; however, participants are responsible for </w:t>
      </w:r>
      <w:r w:rsidR="005E2CD6">
        <w:t xml:space="preserve">any fees, </w:t>
      </w:r>
      <w:r>
        <w:t>textbooks, and other course materials.</w:t>
      </w:r>
    </w:p>
    <w:p w14:paraId="5585CBBC" w14:textId="77777777" w:rsidR="00213B11" w:rsidRDefault="00213B11" w:rsidP="004707C0">
      <w:pPr>
        <w:pStyle w:val="Heading4"/>
      </w:pPr>
      <w:r>
        <w:t>Requirements</w:t>
      </w:r>
    </w:p>
    <w:p w14:paraId="08E5CC7C" w14:textId="77777777" w:rsidR="00213B11" w:rsidRDefault="00213B11" w:rsidP="003736BD">
      <w:pPr>
        <w:pStyle w:val="bullets"/>
        <w:spacing w:before="0"/>
        <w:ind w:left="900"/>
      </w:pPr>
      <w:r>
        <w:t>Participants must provide proof of age 65 or older;</w:t>
      </w:r>
    </w:p>
    <w:p w14:paraId="72E254B6" w14:textId="77777777" w:rsidR="00213B11" w:rsidRDefault="00213B11" w:rsidP="003736BD">
      <w:pPr>
        <w:pStyle w:val="bullets"/>
        <w:spacing w:before="0"/>
        <w:ind w:left="900"/>
      </w:pPr>
      <w:r>
        <w:t>Participants must meet all course prerequisites;</w:t>
      </w:r>
    </w:p>
    <w:p w14:paraId="6FD8B5A3" w14:textId="77777777" w:rsidR="00213B11" w:rsidRDefault="00213B11" w:rsidP="003736BD">
      <w:pPr>
        <w:pStyle w:val="bullets"/>
        <w:spacing w:before="0"/>
        <w:ind w:left="900"/>
      </w:pPr>
      <w:r>
        <w:t>Participants must follow college policies regarding audit courses and other student policies described in the Board Policy Manual.</w:t>
      </w:r>
    </w:p>
    <w:p w14:paraId="67BD213A" w14:textId="77777777" w:rsidR="00213B11" w:rsidRDefault="00213B11" w:rsidP="003736BD">
      <w:pPr>
        <w:pStyle w:val="bullets"/>
        <w:spacing w:before="0"/>
        <w:ind w:left="900"/>
      </w:pPr>
      <w:r>
        <w:t>All courses offered by MAC are available to senior citizens provided there is space available in the class.</w:t>
      </w:r>
    </w:p>
    <w:p w14:paraId="5DB0A761" w14:textId="77777777" w:rsidR="00213B11" w:rsidRDefault="00213B11" w:rsidP="004707C0">
      <w:pPr>
        <w:pStyle w:val="Heading4"/>
      </w:pPr>
      <w:r>
        <w:t>Procedure</w:t>
      </w:r>
    </w:p>
    <w:p w14:paraId="5D121100" w14:textId="77777777" w:rsidR="00213B11" w:rsidRDefault="00213B11" w:rsidP="003736BD">
      <w:pPr>
        <w:pStyle w:val="bullets"/>
        <w:spacing w:before="0"/>
        <w:ind w:left="900"/>
      </w:pPr>
      <w:r>
        <w:t>Interested persons should contact the Registrar’s Office at MAC for additional information.</w:t>
      </w:r>
    </w:p>
    <w:p w14:paraId="192301E5" w14:textId="77777777" w:rsidR="00213B11" w:rsidRPr="00E8676D" w:rsidRDefault="00213B11" w:rsidP="004D5C04">
      <w:pPr>
        <w:pStyle w:val="Heading2"/>
      </w:pPr>
      <w:r w:rsidRPr="00E8676D">
        <w:t>Endowed Scholarships</w:t>
      </w:r>
    </w:p>
    <w:p w14:paraId="6F0C804F" w14:textId="77777777" w:rsidR="00213B11" w:rsidRDefault="00213B11" w:rsidP="003736BD">
      <w:pPr>
        <w:pStyle w:val="paragraph"/>
        <w:ind w:left="0"/>
      </w:pPr>
      <w:r>
        <w:t>(Completion of MAC Scholarship Application required; award amounts will vary based upon interest earned annually on the investments.)</w:t>
      </w:r>
    </w:p>
    <w:p w14:paraId="4DA359E6" w14:textId="77777777" w:rsidR="00213B11" w:rsidRDefault="00213B11" w:rsidP="001F145A">
      <w:pPr>
        <w:pStyle w:val="bullets"/>
      </w:pPr>
      <w:r>
        <w:rPr>
          <w:rStyle w:val="CharacterStyle1"/>
        </w:rPr>
        <w:t>Bob Ward Political Science</w:t>
      </w:r>
      <w:r>
        <w:t xml:space="preserve"> – Applicants must be planning a political science or related major area of study at MAC; have a 3.0 or higher cumulative GPA; be a resident of the 107th Missouri Legislative District; preference will be given to single parents. This scholarship is renewable for an additional three semesters provided that a 3.0 or higher cumulative GPA is maintained.</w:t>
      </w:r>
    </w:p>
    <w:p w14:paraId="0EBCA87F" w14:textId="77777777" w:rsidR="00213B11" w:rsidRDefault="00213B11" w:rsidP="001F145A">
      <w:pPr>
        <w:pStyle w:val="bullets"/>
      </w:pPr>
      <w:r>
        <w:rPr>
          <w:rStyle w:val="CharacterStyle1"/>
        </w:rPr>
        <w:t xml:space="preserve">Carolyn Leslie Shelton Memorial </w:t>
      </w:r>
      <w:r>
        <w:t>– Applicants must be a U.S. citizen; have a minimum cumulative GPA of 2.75 or higher; and have an interest in the health care field.</w:t>
      </w:r>
    </w:p>
    <w:p w14:paraId="7698BEBD" w14:textId="77777777" w:rsidR="00213B11" w:rsidRDefault="00213B11" w:rsidP="001F145A">
      <w:pPr>
        <w:pStyle w:val="bullets"/>
      </w:pPr>
      <w:r>
        <w:rPr>
          <w:rStyle w:val="CharacterStyle1"/>
        </w:rPr>
        <w:t xml:space="preserve">Charles Bess English </w:t>
      </w:r>
      <w:r>
        <w:t>– Applicants must be graduating seniors from a high school in the MAC District; have a superior scholastic record; have taken four years of high school English with an overall grade of “B” or higher; and be planning a career in the liberal arts.</w:t>
      </w:r>
    </w:p>
    <w:p w14:paraId="5CDA581D" w14:textId="77777777" w:rsidR="00213B11" w:rsidRDefault="00213B11" w:rsidP="001F145A">
      <w:pPr>
        <w:pStyle w:val="bullets"/>
      </w:pPr>
      <w:r>
        <w:rPr>
          <w:rStyle w:val="CharacterStyle1"/>
        </w:rPr>
        <w:t xml:space="preserve">Curtis </w:t>
      </w:r>
      <w:proofErr w:type="spellStart"/>
      <w:r>
        <w:rPr>
          <w:rStyle w:val="CharacterStyle1"/>
        </w:rPr>
        <w:t>Cannell</w:t>
      </w:r>
      <w:proofErr w:type="spellEnd"/>
      <w:r>
        <w:rPr>
          <w:rStyle w:val="CharacterStyle1"/>
        </w:rPr>
        <w:t xml:space="preserve"> Memorial </w:t>
      </w:r>
      <w:r>
        <w:t xml:space="preserve">– Applicants must be a resident of the MAC District, be pursuing a degree in Art, have a </w:t>
      </w:r>
      <w:r>
        <w:rPr>
          <w:caps/>
        </w:rPr>
        <w:t>gpa</w:t>
      </w:r>
      <w:r>
        <w:t xml:space="preserve"> of 2.5 or higher, be enrolled as a fulltime student, have financial need.</w:t>
      </w:r>
    </w:p>
    <w:p w14:paraId="3F732953" w14:textId="77777777" w:rsidR="00213B11" w:rsidRDefault="00213B11" w:rsidP="001F145A">
      <w:pPr>
        <w:pStyle w:val="bullets"/>
      </w:pPr>
      <w:r>
        <w:rPr>
          <w:rStyle w:val="CharacterStyle1"/>
        </w:rPr>
        <w:lastRenderedPageBreak/>
        <w:t xml:space="preserve">Dorothy Huff Trigg Memorial </w:t>
      </w:r>
      <w:r>
        <w:t>– Applicants must be a MAC Graduate; must be accepted for admission to Drury College in Springfield, Mo.; and must have financial need. This scholarship award is applicable to costs for attendance at Drury College in Springfield, M</w:t>
      </w:r>
      <w:r w:rsidR="00CA206D">
        <w:t>O</w:t>
      </w:r>
      <w:r>
        <w:t>, ONLY.</w:t>
      </w:r>
    </w:p>
    <w:p w14:paraId="4005385C" w14:textId="77777777" w:rsidR="00213B11" w:rsidRDefault="00213B11" w:rsidP="001F145A">
      <w:pPr>
        <w:pStyle w:val="bullets"/>
      </w:pPr>
      <w:r>
        <w:rPr>
          <w:rStyle w:val="CharacterStyle1"/>
        </w:rPr>
        <w:t>Earl Davidson Memorial</w:t>
      </w:r>
      <w:r>
        <w:t xml:space="preserve"> – Applicants must be planning to attend MAC; selection is by the sponsor. </w:t>
      </w:r>
    </w:p>
    <w:p w14:paraId="234FE7C8" w14:textId="77777777" w:rsidR="00213B11" w:rsidRDefault="00213B11" w:rsidP="001F145A">
      <w:pPr>
        <w:pStyle w:val="bullets"/>
      </w:pPr>
      <w:r>
        <w:rPr>
          <w:rStyle w:val="CharacterStyle1"/>
        </w:rPr>
        <w:t xml:space="preserve">Ellen </w:t>
      </w:r>
      <w:proofErr w:type="spellStart"/>
      <w:r>
        <w:rPr>
          <w:rStyle w:val="CharacterStyle1"/>
        </w:rPr>
        <w:t>Volner</w:t>
      </w:r>
      <w:proofErr w:type="spellEnd"/>
      <w:r>
        <w:rPr>
          <w:rStyle w:val="CharacterStyle1"/>
        </w:rPr>
        <w:t xml:space="preserve"> Memorial </w:t>
      </w:r>
      <w:r>
        <w:t>– Applicants must be a sophomore-level Associate Degree Nursing Student; have financial need; and a minimum 3.0 cumulative GPA on previously completed coursework.</w:t>
      </w:r>
    </w:p>
    <w:p w14:paraId="4B7BACA3" w14:textId="77777777" w:rsidR="00213B11" w:rsidRDefault="00213B11" w:rsidP="001F145A">
      <w:pPr>
        <w:pStyle w:val="bullets"/>
      </w:pPr>
      <w:r>
        <w:rPr>
          <w:rStyle w:val="CharacterStyle1"/>
        </w:rPr>
        <w:t xml:space="preserve">George Holman Memorial </w:t>
      </w:r>
      <w:r>
        <w:t>– Applicants must be graduating seniors from a high school within the MAC District; have a GPA ranking in the top 10-20 percent of the senior class; and preferably planning a math or science major area of study.</w:t>
      </w:r>
    </w:p>
    <w:p w14:paraId="629ABFE8" w14:textId="77777777" w:rsidR="00213B11" w:rsidRDefault="00213B11" w:rsidP="001F145A">
      <w:pPr>
        <w:pStyle w:val="bullets"/>
      </w:pPr>
      <w:r>
        <w:rPr>
          <w:rStyle w:val="CharacterStyle1"/>
        </w:rPr>
        <w:t xml:space="preserve">Glenn V. Hill Memorial </w:t>
      </w:r>
      <w:r>
        <w:t>– Applicants must be graduating seniors from Central R-III High School; of good moral character; have financial need; have a minimum cumulative GPA of 2.0; participate in extracurricular school activities; and be planning to enroll at MAC as a full-time student.</w:t>
      </w:r>
    </w:p>
    <w:p w14:paraId="65C10730" w14:textId="77777777" w:rsidR="00213B11" w:rsidRDefault="00213B11" w:rsidP="001F145A">
      <w:pPr>
        <w:pStyle w:val="bullets"/>
      </w:pPr>
      <w:r>
        <w:rPr>
          <w:rStyle w:val="CharacterStyle1"/>
        </w:rPr>
        <w:t xml:space="preserve">Helen Moran Ryal Memorial </w:t>
      </w:r>
      <w:r>
        <w:t xml:space="preserve">– Applicants must be a resident of Missouri; of good moral character; in need of financial assistance and have earned a 2.5 or </w:t>
      </w:r>
      <w:r w:rsidRPr="004707C0">
        <w:t>higher</w:t>
      </w:r>
      <w:r>
        <w:t xml:space="preserve"> cumulative GPA.</w:t>
      </w:r>
    </w:p>
    <w:p w14:paraId="393DA975" w14:textId="77777777" w:rsidR="00213B11" w:rsidRDefault="00213B11" w:rsidP="001F145A">
      <w:pPr>
        <w:pStyle w:val="bullets"/>
        <w:rPr>
          <w:rStyle w:val="CharacterStyle1"/>
        </w:rPr>
      </w:pPr>
      <w:r>
        <w:rPr>
          <w:rStyle w:val="CharacterStyle1"/>
        </w:rPr>
        <w:t>James A. Gardner Memorial</w:t>
      </w:r>
    </w:p>
    <w:p w14:paraId="0D9AD25C" w14:textId="77777777" w:rsidR="00213B11" w:rsidRDefault="00213B11" w:rsidP="001F145A">
      <w:pPr>
        <w:pStyle w:val="bullets"/>
      </w:pPr>
      <w:r>
        <w:rPr>
          <w:rStyle w:val="CharacterStyle1"/>
        </w:rPr>
        <w:t>Jessie Ann Gardner Memorial</w:t>
      </w:r>
    </w:p>
    <w:p w14:paraId="0784D9A2" w14:textId="77777777" w:rsidR="00213B11" w:rsidRDefault="00213B11" w:rsidP="001F145A">
      <w:pPr>
        <w:pStyle w:val="bullets"/>
      </w:pPr>
      <w:r w:rsidRPr="007D6AF8">
        <w:rPr>
          <w:b/>
        </w:rPr>
        <w:t>Alexander Gardner Memorial</w:t>
      </w:r>
      <w:r>
        <w:t>- Applicants must be a resident of the MAC District; working towards a certificate or degree at MAC; and have financial need.</w:t>
      </w:r>
    </w:p>
    <w:p w14:paraId="0E9DD6E6" w14:textId="77777777" w:rsidR="00213B11" w:rsidRDefault="00213B11" w:rsidP="001F145A">
      <w:pPr>
        <w:pStyle w:val="bullets"/>
      </w:pPr>
      <w:r>
        <w:rPr>
          <w:rStyle w:val="CharacterStyle1"/>
        </w:rPr>
        <w:t xml:space="preserve">James W. Faulkner and Grace L. Faulkner Memorial </w:t>
      </w:r>
      <w:r>
        <w:t>– Applicants must be a resident of St. Francois County; Business and/or Education Major; have financial need; plan to enroll in a minimum of 15 credit hours each semester at MAC.</w:t>
      </w:r>
    </w:p>
    <w:p w14:paraId="5849EE20" w14:textId="2FC6436E" w:rsidR="00213B11" w:rsidRDefault="00213B11" w:rsidP="001F145A">
      <w:pPr>
        <w:pStyle w:val="bullets"/>
      </w:pPr>
      <w:r>
        <w:rPr>
          <w:rStyle w:val="CharacterStyle1"/>
        </w:rPr>
        <w:t>James Wilkinson Memorial</w:t>
      </w:r>
      <w:r>
        <w:t xml:space="preserve"> – Applicants must be a resident of St. Francois County; have financial need; have a history of part-time employment during the summer months or while attending high school or college. This scholarship is renewable for an additional year provided that 30 credit hours with a 3.0 or higher cumulative GPA are earned during the first year.</w:t>
      </w:r>
    </w:p>
    <w:p w14:paraId="274120C9" w14:textId="77777777" w:rsidR="00213B11" w:rsidRDefault="00213B11" w:rsidP="001F145A">
      <w:pPr>
        <w:pStyle w:val="bullets"/>
      </w:pPr>
      <w:r>
        <w:rPr>
          <w:rStyle w:val="CharacterStyle1"/>
        </w:rPr>
        <w:t xml:space="preserve">John and Gladys Roux Memorial </w:t>
      </w:r>
      <w:r>
        <w:t>– Applicants must be a sophomore level student at MAC with a record of outstanding achievement; have financial need; and be a resident of the MAC District. This scholarship is renewable for up to three additional semesters provided that full-time enrollment and a minimum 2.0 cumulative GPA are maintained.</w:t>
      </w:r>
    </w:p>
    <w:p w14:paraId="08938CB9" w14:textId="77777777" w:rsidR="00213B11" w:rsidRDefault="00213B11" w:rsidP="001F145A">
      <w:pPr>
        <w:pStyle w:val="bullets"/>
      </w:pPr>
      <w:r>
        <w:rPr>
          <w:rStyle w:val="CharacterStyle1"/>
        </w:rPr>
        <w:t>Kathleen and Kenneth Williams/Pat O’Brien Music</w:t>
      </w:r>
      <w:r>
        <w:t xml:space="preserve"> –The Kathleen and Kenneth Williams/Pat O’Brien Music Scholarship is intended to assist students studying vocal and/or instrumental music to pursue their educational goals</w:t>
      </w:r>
      <w:r w:rsidR="00FB4B9A">
        <w:t xml:space="preserve">. </w:t>
      </w:r>
      <w:r>
        <w:t>Students must be full-time and a student of vocal and/or instrumental programs at MAC; must have financial need</w:t>
      </w:r>
      <w:r w:rsidR="00FB4B9A">
        <w:t xml:space="preserve">. </w:t>
      </w:r>
    </w:p>
    <w:p w14:paraId="1F8A568C" w14:textId="77777777" w:rsidR="00213B11" w:rsidRDefault="00213B11" w:rsidP="001F145A">
      <w:pPr>
        <w:pStyle w:val="bullets"/>
      </w:pPr>
      <w:r>
        <w:rPr>
          <w:rStyle w:val="CharacterStyle1"/>
        </w:rPr>
        <w:t xml:space="preserve">Laura Ellen Wadsworth Memorial </w:t>
      </w:r>
      <w:r>
        <w:t>– Applicants must have a record of outstanding achievement; and must have participated in extra-curricular activities. This scholarship is renewable for up to three additional semesters upon maintaining a 2.0 or higher cumulative GPA.</w:t>
      </w:r>
    </w:p>
    <w:p w14:paraId="1926FB53" w14:textId="77777777" w:rsidR="00213B11" w:rsidRDefault="00213B11" w:rsidP="001F145A">
      <w:pPr>
        <w:pStyle w:val="bullets"/>
      </w:pPr>
      <w:r>
        <w:rPr>
          <w:rStyle w:val="CharacterStyle1"/>
        </w:rPr>
        <w:t>Louise &amp; Glen Pettus</w:t>
      </w:r>
      <w:r>
        <w:t xml:space="preserve"> – Applicants must be a resident of the MAC District; have financial need; and have outstanding academic achievement.</w:t>
      </w:r>
    </w:p>
    <w:p w14:paraId="0784570D" w14:textId="77777777" w:rsidR="00213B11" w:rsidRDefault="00213B11" w:rsidP="001F145A">
      <w:pPr>
        <w:pStyle w:val="bullets"/>
      </w:pPr>
      <w:r>
        <w:rPr>
          <w:rStyle w:val="CharacterStyle1"/>
        </w:rPr>
        <w:t>Michael Keown Memorial Criminal Justice</w:t>
      </w:r>
      <w:r>
        <w:t xml:space="preserve"> – Applicants must be enrolled full-time at MAC, be a Criminal Justice major, have financial need.</w:t>
      </w:r>
    </w:p>
    <w:p w14:paraId="2313B1D6" w14:textId="77777777" w:rsidR="00213B11" w:rsidRDefault="00213B11" w:rsidP="001F145A">
      <w:pPr>
        <w:pStyle w:val="bullets"/>
      </w:pPr>
      <w:r>
        <w:rPr>
          <w:rStyle w:val="CharacterStyle1"/>
        </w:rPr>
        <w:t>Peggy G. Dismuke Memorial</w:t>
      </w:r>
      <w:r>
        <w:t xml:space="preserve"> – Applicants must be a graduating senior from a high school within the MAC District; have financial need; have a GPA ranking in the top 20 percent of the senior class; and be planning a career in the field of nursing. This scholarship may be renewed for up to three additional semesters provided that satisfactory academic progress is maintained.</w:t>
      </w:r>
    </w:p>
    <w:p w14:paraId="459A1CB5" w14:textId="77777777" w:rsidR="00213B11" w:rsidRDefault="00213B11" w:rsidP="001F145A">
      <w:pPr>
        <w:pStyle w:val="bullets"/>
      </w:pPr>
      <w:r>
        <w:rPr>
          <w:rStyle w:val="CharacterStyle1"/>
        </w:rPr>
        <w:t>Rhonda Cox Music</w:t>
      </w:r>
      <w:r>
        <w:t xml:space="preserve"> – Graduate of Farmington High School with outstanding record of participation in vocal/instrumental music programs.</w:t>
      </w:r>
    </w:p>
    <w:p w14:paraId="444C2DE9" w14:textId="77777777" w:rsidR="00213B11" w:rsidRDefault="00213B11" w:rsidP="001F145A">
      <w:pPr>
        <w:pStyle w:val="bullets"/>
      </w:pPr>
      <w:r>
        <w:rPr>
          <w:rStyle w:val="CharacterStyle1"/>
        </w:rPr>
        <w:t xml:space="preserve">Robert A. Burns and Marguerite Francis Burns </w:t>
      </w:r>
      <w:r>
        <w:t>– Applicants must be a graduating senior from a high school within the MAC District; have a GPA ranking in the top 25 percent of the senior class; and be planning an education major area of study. This scholarship is renewable for up to three additional semesters provided that the student maintains a 2.0 or higher cumulative GPA.</w:t>
      </w:r>
    </w:p>
    <w:p w14:paraId="398A1B89" w14:textId="77777777" w:rsidR="00213B11" w:rsidRDefault="00213B11" w:rsidP="001F145A">
      <w:pPr>
        <w:pStyle w:val="bullets"/>
      </w:pPr>
      <w:r>
        <w:rPr>
          <w:rStyle w:val="CharacterStyle1"/>
        </w:rPr>
        <w:t xml:space="preserve">Roberta Tetley Memorial </w:t>
      </w:r>
      <w:r>
        <w:t>– Applicants must be a graduating senior from Farmington High School who is planning to major in math/computer science or related field. This scholarship is renewable for up to three additional semesters provided that full-time enrollment and a minimum 2.0 cumulative GPA is maintained.</w:t>
      </w:r>
    </w:p>
    <w:p w14:paraId="024F3316" w14:textId="77777777" w:rsidR="00213B11" w:rsidRDefault="00213B11" w:rsidP="001F145A">
      <w:pPr>
        <w:pStyle w:val="bullets"/>
      </w:pPr>
      <w:r>
        <w:rPr>
          <w:rStyle w:val="CharacterStyle1"/>
        </w:rPr>
        <w:lastRenderedPageBreak/>
        <w:t xml:space="preserve">Rolla E. Gordon Memorial </w:t>
      </w:r>
      <w:r>
        <w:t>– Applicants must be vocational students pursuing a degree in business management; active in community service; and maintain a 3.0 GPA. This scholarship is renewable for a second year.</w:t>
      </w:r>
    </w:p>
    <w:p w14:paraId="33677E14" w14:textId="77777777" w:rsidR="00213B11" w:rsidRDefault="00213B11" w:rsidP="001F145A">
      <w:pPr>
        <w:pStyle w:val="bullets"/>
      </w:pPr>
      <w:r>
        <w:rPr>
          <w:rStyle w:val="CharacterStyle1"/>
        </w:rPr>
        <w:t>Stella Batten Teacher Education</w:t>
      </w:r>
      <w:r>
        <w:t xml:space="preserve"> – Applicant must be a graduating senior from Central R-III High School; must have a superior high school scholastic record; must be preparing for a career as an elementary school teacher. This scholarship is renewable for up to three additional semesters upon completion of 15 hours each semester and maintaining a 3.0 or higher cumulative GPA.</w:t>
      </w:r>
    </w:p>
    <w:p w14:paraId="245C89C1" w14:textId="77777777" w:rsidR="00213B11" w:rsidRDefault="00213B11" w:rsidP="001F145A">
      <w:pPr>
        <w:pStyle w:val="bullets"/>
      </w:pPr>
      <w:r>
        <w:rPr>
          <w:rStyle w:val="CharacterStyle1"/>
        </w:rPr>
        <w:t xml:space="preserve">Trixie M. </w:t>
      </w:r>
      <w:proofErr w:type="spellStart"/>
      <w:r>
        <w:rPr>
          <w:rStyle w:val="CharacterStyle1"/>
        </w:rPr>
        <w:t>Clubb</w:t>
      </w:r>
      <w:proofErr w:type="spellEnd"/>
      <w:r>
        <w:rPr>
          <w:rStyle w:val="CharacterStyle1"/>
        </w:rPr>
        <w:t xml:space="preserve"> Memorial </w:t>
      </w:r>
      <w:r>
        <w:t>– Applicants must be a resident of the State of Missouri; of good moral character; in need of financial aid; and have earned a 2.5 or higher cumulative GPA.</w:t>
      </w:r>
    </w:p>
    <w:p w14:paraId="0D1D7C58" w14:textId="77777777" w:rsidR="00213B11" w:rsidRDefault="00213B11" w:rsidP="001F145A">
      <w:pPr>
        <w:pStyle w:val="bullets"/>
      </w:pPr>
      <w:r>
        <w:rPr>
          <w:rStyle w:val="CharacterStyle1"/>
        </w:rPr>
        <w:t xml:space="preserve">Willis S. Harrington Memorial </w:t>
      </w:r>
      <w:r>
        <w:t>– Applicants must be a resident of St. Francois County; have financial need; have a GPA ranking in the top 25 percent of the senior class or a 3.0 cumulative GPA on previous college coursework; have a history of part-time employment during the summer months or while attending high school or college. This scholarship is renewable for an additional year provided that 30 credit hours with a 3.0 or higher cumulative GPA are earned during the first year.</w:t>
      </w:r>
    </w:p>
    <w:p w14:paraId="3F37FD88" w14:textId="77777777" w:rsidR="00213B11" w:rsidRDefault="00213B11" w:rsidP="004D5C04">
      <w:pPr>
        <w:pStyle w:val="Heading2"/>
      </w:pPr>
      <w:r>
        <w:t xml:space="preserve">MAC Foundation </w:t>
      </w:r>
      <w:r w:rsidRPr="00E8676D">
        <w:t>Scholarships</w:t>
      </w:r>
    </w:p>
    <w:p w14:paraId="620621C5" w14:textId="77777777" w:rsidR="00213B11" w:rsidRDefault="00213B11" w:rsidP="003736BD">
      <w:pPr>
        <w:ind w:left="0"/>
      </w:pPr>
      <w:r>
        <w:t>The MAC Foundation sponsors a number of endowed scholarships for students at MAC. Completion of the MAC Scholarship Application is required. Award amounts vary based upon the interested earned annually on the investments.</w:t>
      </w:r>
    </w:p>
    <w:p w14:paraId="73B3D223" w14:textId="77777777" w:rsidR="00213B11" w:rsidRDefault="00213B11" w:rsidP="003736BD">
      <w:pPr>
        <w:pStyle w:val="bullets"/>
        <w:ind w:left="450" w:hanging="270"/>
      </w:pPr>
      <w:proofErr w:type="spellStart"/>
      <w:r>
        <w:rPr>
          <w:rStyle w:val="CharacterStyle1"/>
        </w:rPr>
        <w:t>Bondad</w:t>
      </w:r>
      <w:proofErr w:type="spellEnd"/>
      <w:r>
        <w:rPr>
          <w:rStyle w:val="CharacterStyle1"/>
        </w:rPr>
        <w:t xml:space="preserve"> </w:t>
      </w:r>
      <w:proofErr w:type="spellStart"/>
      <w:r>
        <w:rPr>
          <w:rStyle w:val="CharacterStyle1"/>
        </w:rPr>
        <w:t>Prevalece</w:t>
      </w:r>
      <w:proofErr w:type="spellEnd"/>
      <w:r>
        <w:rPr>
          <w:rStyle w:val="CharacterStyle1"/>
        </w:rPr>
        <w:t xml:space="preserve"> </w:t>
      </w:r>
      <w:r>
        <w:t>– Graduating Senior from Valley High School; degree-seeking at MAC; demonstrate personal integrity and good character; preference given to applicants in the top 25% of his or her graduating class.</w:t>
      </w:r>
    </w:p>
    <w:p w14:paraId="54917BF4" w14:textId="77777777" w:rsidR="00213B11" w:rsidRDefault="00213B11" w:rsidP="003736BD">
      <w:pPr>
        <w:pStyle w:val="bullets"/>
        <w:ind w:left="450" w:hanging="270"/>
      </w:pPr>
      <w:r>
        <w:rPr>
          <w:rStyle w:val="CharacterStyle1"/>
        </w:rPr>
        <w:t xml:space="preserve">Carl </w:t>
      </w:r>
      <w:proofErr w:type="spellStart"/>
      <w:r>
        <w:rPr>
          <w:rStyle w:val="CharacterStyle1"/>
        </w:rPr>
        <w:t>Dobrzeniecki</w:t>
      </w:r>
      <w:proofErr w:type="spellEnd"/>
      <w:r>
        <w:rPr>
          <w:rStyle w:val="CharacterStyle1"/>
        </w:rPr>
        <w:t xml:space="preserve"> Memorial</w:t>
      </w:r>
      <w:r>
        <w:t xml:space="preserve"> – Enrolled full time, degree-seeking at MAC; minimum 3.0 cumulative GPA; Preference given to students majoring in manufacturing, business or a health-related field.</w:t>
      </w:r>
    </w:p>
    <w:p w14:paraId="6C4D2790" w14:textId="77777777" w:rsidR="00213B11" w:rsidRDefault="00213B11" w:rsidP="003736BD">
      <w:pPr>
        <w:pStyle w:val="bullets"/>
        <w:ind w:left="450" w:hanging="270"/>
      </w:pPr>
      <w:r>
        <w:rPr>
          <w:rStyle w:val="CharacterStyle1"/>
        </w:rPr>
        <w:t xml:space="preserve">Charles and Velma June McCord Memorial </w:t>
      </w:r>
      <w:r>
        <w:t>– Enrolled full time, degree-seeking at MAC; minimum 2.5 cumulative GPA.</w:t>
      </w:r>
    </w:p>
    <w:p w14:paraId="66F3BD0A" w14:textId="77777777" w:rsidR="00213B11" w:rsidRDefault="00213B11" w:rsidP="003736BD">
      <w:pPr>
        <w:pStyle w:val="bullets"/>
        <w:ind w:left="450" w:hanging="270"/>
      </w:pPr>
      <w:r>
        <w:rPr>
          <w:rStyle w:val="CharacterStyle1"/>
        </w:rPr>
        <w:t xml:space="preserve">Coach Bill Bradley Memorial </w:t>
      </w:r>
      <w:r>
        <w:t>– Central High School Graduate; majoring in Teacher Education; enrolled full-time at MAC; cumulative GPA of 3.0 or higher.</w:t>
      </w:r>
    </w:p>
    <w:p w14:paraId="2FA8210B" w14:textId="77777777" w:rsidR="00213B11" w:rsidRDefault="00213B11" w:rsidP="003736BD">
      <w:pPr>
        <w:pStyle w:val="bullets"/>
        <w:ind w:left="450" w:hanging="270"/>
      </w:pPr>
      <w:r>
        <w:rPr>
          <w:rStyle w:val="CharacterStyle1"/>
        </w:rPr>
        <w:t xml:space="preserve">Cole Memorial (Eugene M. Cole and Maxine </w:t>
      </w:r>
      <w:proofErr w:type="spellStart"/>
      <w:r>
        <w:rPr>
          <w:rStyle w:val="CharacterStyle1"/>
        </w:rPr>
        <w:t>Bequette</w:t>
      </w:r>
      <w:proofErr w:type="spellEnd"/>
      <w:r>
        <w:rPr>
          <w:rStyle w:val="CharacterStyle1"/>
        </w:rPr>
        <w:t xml:space="preserve"> Cole) </w:t>
      </w:r>
      <w:r>
        <w:t>– Resident of MAC District; enrolled in at least 9 credit hours and be degree-seeking at MAC; dedicated to completing a degree in a timely manner.</w:t>
      </w:r>
    </w:p>
    <w:p w14:paraId="600878DD" w14:textId="77777777" w:rsidR="00213B11" w:rsidRDefault="00213B11" w:rsidP="003736BD">
      <w:pPr>
        <w:pStyle w:val="bullets"/>
        <w:ind w:left="450" w:hanging="270"/>
      </w:pPr>
      <w:r>
        <w:rPr>
          <w:rStyle w:val="CharacterStyle1"/>
        </w:rPr>
        <w:t xml:space="preserve">Danny Staples </w:t>
      </w:r>
      <w:r>
        <w:t>- Applicants must be residents of the Legislative District as it was during the term of Danny Staples (includes the Missouri counties of Carter, Iron, Jefferson, Oregon, Reynolds, Ripley, Ste. Genevieve, St. Francois and Shannon); be a full time student at MAC; have a cumulative GPA of 3.0 or higher on previously completed coursework (high school or college); be a traditional age college student (ages 18-22); preference will be given to students declaring a major in education.</w:t>
      </w:r>
    </w:p>
    <w:p w14:paraId="40119645" w14:textId="77777777" w:rsidR="000907A8" w:rsidRDefault="000907A8" w:rsidP="003736BD">
      <w:pPr>
        <w:pStyle w:val="bullets"/>
        <w:ind w:left="450" w:hanging="270"/>
      </w:pPr>
      <w:r>
        <w:rPr>
          <w:rStyle w:val="CharacterStyle1"/>
        </w:rPr>
        <w:t xml:space="preserve">Dean R G Dickenson </w:t>
      </w:r>
      <w:r>
        <w:t>– Scholarship sponsor will choose the recipient.</w:t>
      </w:r>
    </w:p>
    <w:p w14:paraId="15744109" w14:textId="77777777" w:rsidR="00213B11" w:rsidRDefault="00213B11" w:rsidP="003736BD">
      <w:pPr>
        <w:pStyle w:val="bullets"/>
        <w:ind w:left="450" w:hanging="270"/>
      </w:pPr>
      <w:r>
        <w:rPr>
          <w:rStyle w:val="CharacterStyle1"/>
        </w:rPr>
        <w:t xml:space="preserve">Dr. Stanley Glick Memorial </w:t>
      </w:r>
      <w:r>
        <w:t>– Applicants must be a full-time student enrolled in a Nursing Program at MAC who has financial need.</w:t>
      </w:r>
    </w:p>
    <w:p w14:paraId="27EFBCEE" w14:textId="77777777" w:rsidR="00213B11" w:rsidRDefault="00213B11" w:rsidP="003736BD">
      <w:pPr>
        <w:pStyle w:val="bullets"/>
        <w:ind w:left="450" w:hanging="270"/>
      </w:pPr>
      <w:r>
        <w:rPr>
          <w:rStyle w:val="CharacterStyle1"/>
        </w:rPr>
        <w:t>Florence Hunt Hawn Fine Arts</w:t>
      </w:r>
      <w:r>
        <w:t xml:space="preserve"> – Enrolled full time, degree-seeking at MAC in Art, Theatre or Music; have financial need.</w:t>
      </w:r>
    </w:p>
    <w:p w14:paraId="332FB4F4" w14:textId="77777777" w:rsidR="00213B11" w:rsidRDefault="00213B11" w:rsidP="003736BD">
      <w:pPr>
        <w:pStyle w:val="bullets"/>
        <w:ind w:left="450" w:hanging="270"/>
      </w:pPr>
      <w:r>
        <w:rPr>
          <w:b/>
          <w:bCs/>
        </w:rPr>
        <w:t xml:space="preserve">Jewell Wood Elementary Education </w:t>
      </w:r>
      <w:r>
        <w:t>– Enrolled full time, degree-seeking at MAC in elementary education; minimum cumulative GPA 2.5.</w:t>
      </w:r>
    </w:p>
    <w:p w14:paraId="483DBAD9" w14:textId="77777777" w:rsidR="00213B11" w:rsidRDefault="00213B11" w:rsidP="003736BD">
      <w:pPr>
        <w:pStyle w:val="bullets"/>
        <w:ind w:left="450" w:hanging="270"/>
      </w:pPr>
      <w:r>
        <w:rPr>
          <w:rStyle w:val="CharacterStyle1"/>
        </w:rPr>
        <w:t xml:space="preserve">Judy </w:t>
      </w:r>
      <w:proofErr w:type="spellStart"/>
      <w:r>
        <w:rPr>
          <w:rStyle w:val="CharacterStyle1"/>
        </w:rPr>
        <w:t>Steska</w:t>
      </w:r>
      <w:proofErr w:type="spellEnd"/>
      <w:r>
        <w:rPr>
          <w:rStyle w:val="CharacterStyle1"/>
        </w:rPr>
        <w:t xml:space="preserve"> Latham</w:t>
      </w:r>
      <w:r>
        <w:t xml:space="preserve"> – Relative of Centene employee; enrolled at MAC.</w:t>
      </w:r>
    </w:p>
    <w:p w14:paraId="0335F83E" w14:textId="2D012750" w:rsidR="00213B11" w:rsidRDefault="00213B11" w:rsidP="003736BD">
      <w:pPr>
        <w:pStyle w:val="bullets"/>
        <w:ind w:left="450" w:hanging="270"/>
      </w:pPr>
      <w:r>
        <w:rPr>
          <w:rStyle w:val="CharacterStyle1"/>
        </w:rPr>
        <w:t>Kathy Wright Mathematics</w:t>
      </w:r>
      <w:r>
        <w:t xml:space="preserve"> – Enrolled at least 9 credit hours at MAC; sophomore status; minimum cumulative GPA of 3.0; majoring in mathematics.</w:t>
      </w:r>
    </w:p>
    <w:p w14:paraId="204DF0D2" w14:textId="2E475CB1" w:rsidR="001C225B" w:rsidRDefault="001C225B" w:rsidP="003736BD">
      <w:pPr>
        <w:pStyle w:val="bullets"/>
        <w:ind w:left="450" w:hanging="270"/>
      </w:pPr>
      <w:r>
        <w:rPr>
          <w:rStyle w:val="CharacterStyle1"/>
        </w:rPr>
        <w:t xml:space="preserve">Melvin </w:t>
      </w:r>
      <w:proofErr w:type="spellStart"/>
      <w:r>
        <w:rPr>
          <w:rStyle w:val="CharacterStyle1"/>
        </w:rPr>
        <w:t>Dehovitz</w:t>
      </w:r>
      <w:proofErr w:type="spellEnd"/>
      <w:r>
        <w:rPr>
          <w:rStyle w:val="CharacterStyle1"/>
          <w:b w:val="0"/>
          <w:bCs w:val="0"/>
        </w:rPr>
        <w:t xml:space="preserve"> – Awarded to students in the PN and </w:t>
      </w:r>
      <w:proofErr w:type="spellStart"/>
      <w:r>
        <w:rPr>
          <w:rStyle w:val="CharacterStyle1"/>
          <w:b w:val="0"/>
          <w:bCs w:val="0"/>
        </w:rPr>
        <w:t>AND</w:t>
      </w:r>
      <w:proofErr w:type="spellEnd"/>
      <w:r>
        <w:rPr>
          <w:rStyle w:val="CharacterStyle1"/>
          <w:b w:val="0"/>
          <w:bCs w:val="0"/>
        </w:rPr>
        <w:t xml:space="preserve"> Programs.</w:t>
      </w:r>
    </w:p>
    <w:p w14:paraId="45210A71" w14:textId="77777777" w:rsidR="00213B11" w:rsidRDefault="00213B11" w:rsidP="003736BD">
      <w:pPr>
        <w:pStyle w:val="bullets"/>
        <w:ind w:left="450" w:hanging="270"/>
      </w:pPr>
      <w:r>
        <w:rPr>
          <w:rStyle w:val="CharacterStyle1"/>
        </w:rPr>
        <w:t>Nancy Weber Garden Club</w:t>
      </w:r>
      <w:r>
        <w:t xml:space="preserve"> – Enrolled at MAC; majoring in agriculture, horticulture or a related field.</w:t>
      </w:r>
    </w:p>
    <w:p w14:paraId="1F9A6FB0" w14:textId="77777777" w:rsidR="000907A8" w:rsidRDefault="000907A8" w:rsidP="003736BD">
      <w:pPr>
        <w:pStyle w:val="bullets"/>
        <w:ind w:left="450" w:hanging="270"/>
      </w:pPr>
      <w:r>
        <w:rPr>
          <w:rStyle w:val="CharacterStyle1"/>
        </w:rPr>
        <w:t>Parkland Health Center</w:t>
      </w:r>
      <w:r w:rsidRPr="001C225B">
        <w:rPr>
          <w:b/>
          <w:bCs/>
        </w:rPr>
        <w:t xml:space="preserve">-BT </w:t>
      </w:r>
      <w:proofErr w:type="spellStart"/>
      <w:r w:rsidRPr="001C225B">
        <w:rPr>
          <w:b/>
          <w:bCs/>
        </w:rPr>
        <w:t>Auxillary</w:t>
      </w:r>
      <w:proofErr w:type="spellEnd"/>
      <w:r w:rsidRPr="001C225B">
        <w:rPr>
          <w:b/>
          <w:bCs/>
        </w:rPr>
        <w:t xml:space="preserve"> – Carol W Coulter Honorary </w:t>
      </w:r>
      <w:r>
        <w:t xml:space="preserve">– Enrolled full time at MAC; sophomore status; 3.0 or higher cumulative GPA; major in Nursing, Radiology or other Accredited </w:t>
      </w:r>
      <w:proofErr w:type="gramStart"/>
      <w:r>
        <w:t>Two Year</w:t>
      </w:r>
      <w:proofErr w:type="gramEnd"/>
      <w:r>
        <w:t xml:space="preserve"> Medical Program.</w:t>
      </w:r>
    </w:p>
    <w:p w14:paraId="02BB763A" w14:textId="77777777" w:rsidR="000907A8" w:rsidRDefault="000907A8" w:rsidP="003736BD">
      <w:pPr>
        <w:pStyle w:val="bullets"/>
        <w:ind w:left="450" w:hanging="270"/>
      </w:pPr>
      <w:r>
        <w:rPr>
          <w:rStyle w:val="CharacterStyle1"/>
        </w:rPr>
        <w:t xml:space="preserve">Patricia Miller Memorial </w:t>
      </w:r>
      <w:r>
        <w:t>– Scholarship sponsor will choose the recipient(s).</w:t>
      </w:r>
    </w:p>
    <w:p w14:paraId="6CB346E4" w14:textId="77777777" w:rsidR="00213B11" w:rsidRDefault="00213B11" w:rsidP="003736BD">
      <w:pPr>
        <w:pStyle w:val="bullets"/>
        <w:ind w:left="450" w:hanging="270"/>
      </w:pPr>
      <w:r>
        <w:rPr>
          <w:rStyle w:val="CharacterStyle1"/>
        </w:rPr>
        <w:t xml:space="preserve">Rob Skaggs Memorial </w:t>
      </w:r>
      <w:r>
        <w:t>– Enrolled full time at MAC; citizen of the United States; minimum cumulative GPA 3.0.</w:t>
      </w:r>
    </w:p>
    <w:p w14:paraId="34B37F09" w14:textId="77777777" w:rsidR="00213B11" w:rsidRDefault="00213B11" w:rsidP="003736BD">
      <w:pPr>
        <w:pStyle w:val="bullets"/>
        <w:ind w:left="450" w:hanging="270"/>
      </w:pPr>
      <w:r>
        <w:rPr>
          <w:rStyle w:val="CharacterStyle1"/>
        </w:rPr>
        <w:t xml:space="preserve">Viola </w:t>
      </w:r>
      <w:proofErr w:type="gramStart"/>
      <w:r>
        <w:rPr>
          <w:rStyle w:val="CharacterStyle1"/>
        </w:rPr>
        <w:t xml:space="preserve">J  </w:t>
      </w:r>
      <w:proofErr w:type="spellStart"/>
      <w:r>
        <w:rPr>
          <w:rStyle w:val="CharacterStyle1"/>
        </w:rPr>
        <w:t>Elvins</w:t>
      </w:r>
      <w:proofErr w:type="spellEnd"/>
      <w:proofErr w:type="gramEnd"/>
      <w:r>
        <w:rPr>
          <w:rStyle w:val="CharacterStyle1"/>
        </w:rPr>
        <w:t xml:space="preserve"> Memorial</w:t>
      </w:r>
      <w:r>
        <w:t xml:space="preserve"> – Enrolled full time, degree-seeking at MAC; minimum 2.5 cumulative GPA.</w:t>
      </w:r>
    </w:p>
    <w:p w14:paraId="651D3D88" w14:textId="77777777" w:rsidR="00213B11" w:rsidRDefault="00213B11" w:rsidP="003736BD">
      <w:pPr>
        <w:pStyle w:val="bullets"/>
        <w:ind w:left="450" w:hanging="270"/>
      </w:pPr>
      <w:r>
        <w:rPr>
          <w:rStyle w:val="CharacterStyle1"/>
        </w:rPr>
        <w:lastRenderedPageBreak/>
        <w:t xml:space="preserve">Wesley A. </w:t>
      </w:r>
      <w:proofErr w:type="spellStart"/>
      <w:r>
        <w:rPr>
          <w:rStyle w:val="CharacterStyle1"/>
        </w:rPr>
        <w:t>Deneke</w:t>
      </w:r>
      <w:proofErr w:type="spellEnd"/>
      <w:r>
        <w:rPr>
          <w:rStyle w:val="CharacterStyle1"/>
        </w:rPr>
        <w:t xml:space="preserve"> Memorial </w:t>
      </w:r>
      <w:r>
        <w:t>– Enrolled at MAC; degree-seeking; preference given to majors in education; outstanding academic record.</w:t>
      </w:r>
    </w:p>
    <w:p w14:paraId="2DCE6C44" w14:textId="77777777" w:rsidR="00213B11" w:rsidRDefault="00213B11" w:rsidP="003736BD">
      <w:pPr>
        <w:pStyle w:val="bullets"/>
        <w:ind w:left="450" w:hanging="270"/>
      </w:pPr>
      <w:r>
        <w:rPr>
          <w:rStyle w:val="CharacterStyle1"/>
        </w:rPr>
        <w:t xml:space="preserve">William T. Hunter </w:t>
      </w:r>
      <w:r>
        <w:t>– Priority will be given to international students in an effort to increase our international student population and create a more diverse learning community at MAC.</w:t>
      </w:r>
    </w:p>
    <w:p w14:paraId="631C28B8" w14:textId="77777777" w:rsidR="00213B11" w:rsidRDefault="00213B11" w:rsidP="003736BD">
      <w:pPr>
        <w:pStyle w:val="bullets"/>
        <w:ind w:left="450" w:hanging="270"/>
      </w:pPr>
      <w:r>
        <w:rPr>
          <w:rStyle w:val="CharacterStyle1"/>
        </w:rPr>
        <w:t xml:space="preserve">William Jay and Roney Louise (O’Bannon) Parsons </w:t>
      </w:r>
      <w:r>
        <w:t>– Applicants must have attended a public high school in Iron and/or Madison counties; be planning to pursue a degree in education/teaching or a related field; priority will be given to students referred by East Missouri Action Agency.</w:t>
      </w:r>
    </w:p>
    <w:p w14:paraId="4A5307A4" w14:textId="77777777" w:rsidR="00213B11" w:rsidRDefault="00213B11" w:rsidP="004D5C04">
      <w:pPr>
        <w:pStyle w:val="Heading2"/>
      </w:pPr>
      <w:r>
        <w:t>Outside Scholarships</w:t>
      </w:r>
    </w:p>
    <w:p w14:paraId="6E58EE86" w14:textId="77777777" w:rsidR="00213B11" w:rsidRDefault="00213B11" w:rsidP="003736BD">
      <w:pPr>
        <w:ind w:left="90"/>
      </w:pPr>
      <w:r>
        <w:t>Separate applications may be required, please contact the Financial Aid Office at 573-518-2133 for additional information.</w:t>
      </w:r>
      <w:r w:rsidR="003736BD">
        <w:t xml:space="preserve"> </w:t>
      </w:r>
      <w:r>
        <w:t>Scholarships available to MAC students from outside sources (award amounts vary):</w:t>
      </w:r>
    </w:p>
    <w:p w14:paraId="64C3839D" w14:textId="77777777" w:rsidR="00213B11" w:rsidRDefault="00213B11" w:rsidP="003736BD">
      <w:pPr>
        <w:pStyle w:val="bullets"/>
        <w:ind w:left="450" w:hanging="270"/>
      </w:pPr>
      <w:r>
        <w:rPr>
          <w:rStyle w:val="CharacterStyle1"/>
        </w:rPr>
        <w:t xml:space="preserve">Doe Run Company </w:t>
      </w:r>
      <w:r>
        <w:t>– Applicants must be graduating seniors from a high school within the MAC District or from Potosi, Viburnum, Bunker, Ironton or Valley high schools; must rank in the upper one-half of his or her class; possess a genuine interest in preparing for a specific occupation; must be pursuing a degree in the Vocational/Technical Division; have financial need; express a desire to be employed locally; be a desirable school and community citizen; participate in extra-curricular activities; and have a parent employed with the Doe Run Company.</w:t>
      </w:r>
    </w:p>
    <w:p w14:paraId="10DB12AB" w14:textId="77777777" w:rsidR="00213B11" w:rsidRDefault="00213B11" w:rsidP="003736BD">
      <w:pPr>
        <w:pStyle w:val="bullets"/>
        <w:ind w:left="450" w:hanging="270"/>
      </w:pPr>
      <w:r>
        <w:rPr>
          <w:rStyle w:val="CharacterStyle1"/>
        </w:rPr>
        <w:t>Caledonia/Valley High School Alumni</w:t>
      </w:r>
      <w:r>
        <w:t xml:space="preserve"> – Applicants must be a graduating senior from Valley R-6 High School; cumulative GPA of C or higher; Have financial need; be enrolled full-time at MAC; active in school and community activities. </w:t>
      </w:r>
    </w:p>
    <w:p w14:paraId="3F67F221" w14:textId="77777777" w:rsidR="00213B11" w:rsidRDefault="00213B11" w:rsidP="003736BD">
      <w:pPr>
        <w:pStyle w:val="bullets"/>
        <w:ind w:left="450" w:hanging="270"/>
      </w:pPr>
      <w:r>
        <w:rPr>
          <w:rStyle w:val="CharacterStyle1"/>
        </w:rPr>
        <w:t>FRJC/MAC Alumni Association</w:t>
      </w:r>
      <w:r>
        <w:t xml:space="preserve"> – Applicants must have successfully completed at least 12 credit hours of coursework with a GPA of 2.5 or higher; be a degree-seeking student; agree to participate in publicity opportunities as requested; make arrangements to meet with the director of Alumni Services; and work on alumni projects as identified by the Alumni Services director throughout the academic year. These activities generally are fewer than six in number.</w:t>
      </w:r>
    </w:p>
    <w:p w14:paraId="11C0A4D2" w14:textId="77777777" w:rsidR="00213B11" w:rsidRDefault="00213B11" w:rsidP="003736BD">
      <w:pPr>
        <w:pStyle w:val="bullets"/>
        <w:ind w:left="450" w:hanging="270"/>
      </w:pPr>
      <w:r>
        <w:rPr>
          <w:rStyle w:val="CharacterStyle1"/>
        </w:rPr>
        <w:t>Farmington Kiwanis Club</w:t>
      </w:r>
      <w:r>
        <w:t xml:space="preserve"> – Criteria will be determined by sponsor.</w:t>
      </w:r>
    </w:p>
    <w:p w14:paraId="267FD50C" w14:textId="77777777" w:rsidR="00213B11" w:rsidRDefault="00213B11" w:rsidP="003736BD">
      <w:pPr>
        <w:pStyle w:val="bullets"/>
        <w:ind w:left="450" w:hanging="270"/>
      </w:pPr>
      <w:r>
        <w:rPr>
          <w:rStyle w:val="CharacterStyle1"/>
        </w:rPr>
        <w:t xml:space="preserve">Farmington Lion’s Club </w:t>
      </w:r>
      <w:r>
        <w:t>– Criteria will be determined by sponsor.</w:t>
      </w:r>
    </w:p>
    <w:p w14:paraId="111CEF26" w14:textId="77777777" w:rsidR="00213B11" w:rsidRDefault="00213B11" w:rsidP="003736BD">
      <w:pPr>
        <w:pStyle w:val="bullets"/>
        <w:ind w:left="450" w:hanging="270"/>
      </w:pPr>
      <w:r>
        <w:rPr>
          <w:rStyle w:val="CharacterStyle1"/>
        </w:rPr>
        <w:t>Farmington Rotary Club</w:t>
      </w:r>
      <w:r>
        <w:t xml:space="preserve"> – Criteria will be determined by sponsor.</w:t>
      </w:r>
    </w:p>
    <w:p w14:paraId="1E0F4AB7" w14:textId="77777777" w:rsidR="00213B11" w:rsidRDefault="00213B11" w:rsidP="00FB3311">
      <w:pPr>
        <w:pStyle w:val="bullets"/>
        <w:ind w:left="450" w:hanging="270"/>
      </w:pPr>
      <w:r>
        <w:rPr>
          <w:rStyle w:val="CharacterStyle1"/>
        </w:rPr>
        <w:t>First State Community Bank</w:t>
      </w:r>
      <w:r w:rsidR="006057D1">
        <w:rPr>
          <w:rStyle w:val="CharacterStyle1"/>
        </w:rPr>
        <w:t xml:space="preserve">, Bonne Terre Branch, </w:t>
      </w:r>
      <w:r>
        <w:rPr>
          <w:rStyle w:val="CharacterStyle1"/>
        </w:rPr>
        <w:t xml:space="preserve">Board of Directors </w:t>
      </w:r>
      <w:r>
        <w:t>– Applicants must be planning to attend MAC as full-time students. Preference will be given to non-traditional students, residents of the Bonne Terre area and to those students who are single parents. Financial need will also be considered. This scholarship is renewable for up to three additional semesters provided that the student maintains full-time attendance and a cumulative GPA of 2.0 or higher.</w:t>
      </w:r>
    </w:p>
    <w:p w14:paraId="09B6A683" w14:textId="77777777" w:rsidR="00213B11" w:rsidRDefault="00213B11" w:rsidP="003736BD">
      <w:pPr>
        <w:pStyle w:val="bullets"/>
        <w:ind w:left="450" w:hanging="270"/>
      </w:pPr>
      <w:r>
        <w:rPr>
          <w:rStyle w:val="CharacterStyle1"/>
        </w:rPr>
        <w:t>Landrum Hirsch Memorial</w:t>
      </w:r>
      <w:r>
        <w:t xml:space="preserve"> – Applicants must be currently enrolled in either the LPN or the Associate Degree Nursing Program at MAC; resident of the MAC District; have apt</w:t>
      </w:r>
      <w:r w:rsidR="003736BD">
        <w:t>itude and potential for nursing</w:t>
      </w:r>
      <w:r>
        <w:t xml:space="preserve"> and financial need.</w:t>
      </w:r>
    </w:p>
    <w:p w14:paraId="3F1EA6E3" w14:textId="77777777" w:rsidR="00213B11" w:rsidRDefault="00213B11" w:rsidP="003736BD">
      <w:pPr>
        <w:pStyle w:val="bullets"/>
        <w:ind w:left="450" w:hanging="270"/>
      </w:pPr>
      <w:r>
        <w:rPr>
          <w:rStyle w:val="CharacterStyle1"/>
        </w:rPr>
        <w:t xml:space="preserve">Mary </w:t>
      </w:r>
      <w:proofErr w:type="spellStart"/>
      <w:r>
        <w:rPr>
          <w:rStyle w:val="CharacterStyle1"/>
        </w:rPr>
        <w:t>Karsch</w:t>
      </w:r>
      <w:proofErr w:type="spellEnd"/>
      <w:r w:rsidR="006057D1">
        <w:rPr>
          <w:rStyle w:val="CharacterStyle1"/>
        </w:rPr>
        <w:t>/Florence Hawn</w:t>
      </w:r>
      <w:r>
        <w:t xml:space="preserve"> – Applicants must maintain enrollment as full-time students at MAC; enroll in an associate of arts degree program with concentration in vocal music, instrumental music, theatre or visual arts; have financial need; and obtain instructor recommendation.</w:t>
      </w:r>
    </w:p>
    <w:p w14:paraId="15F52E41" w14:textId="77777777" w:rsidR="00213B11" w:rsidRDefault="00213B11" w:rsidP="003736BD">
      <w:pPr>
        <w:pStyle w:val="bullets"/>
        <w:ind w:left="450" w:hanging="270"/>
      </w:pPr>
      <w:r>
        <w:rPr>
          <w:rStyle w:val="CharacterStyle1"/>
        </w:rPr>
        <w:t>MFA Foundation</w:t>
      </w:r>
      <w:r>
        <w:t xml:space="preserve"> – Sponsor will provide the financial aid office with recipient information annually.</w:t>
      </w:r>
    </w:p>
    <w:p w14:paraId="79FC3AA4" w14:textId="77777777" w:rsidR="00213B11" w:rsidRDefault="00213B11" w:rsidP="003736BD">
      <w:pPr>
        <w:pStyle w:val="bullets"/>
        <w:ind w:left="450" w:hanging="270"/>
      </w:pPr>
      <w:r>
        <w:rPr>
          <w:rStyle w:val="CharacterStyle1"/>
        </w:rPr>
        <w:t xml:space="preserve">Michael G. Triplett Memorial Scholarship </w:t>
      </w:r>
      <w:r>
        <w:t>– Applicants must be enrolled full-time in the MAC Law Enforcement Academy, preference will be given to nontraditional students (25 years of age or older).</w:t>
      </w:r>
    </w:p>
    <w:p w14:paraId="5C62AD46" w14:textId="77777777" w:rsidR="00213B11" w:rsidRDefault="00213B11" w:rsidP="003736BD">
      <w:pPr>
        <w:pStyle w:val="bullets"/>
        <w:ind w:left="450" w:hanging="270"/>
      </w:pPr>
      <w:r>
        <w:rPr>
          <w:rStyle w:val="CharacterStyle1"/>
        </w:rPr>
        <w:t>Michael Keown Memorial</w:t>
      </w:r>
      <w:r>
        <w:t xml:space="preserve"> – Applicants must be enrolled full time in the MAC Law Enforcement Academy.</w:t>
      </w:r>
    </w:p>
    <w:p w14:paraId="5F699BD7" w14:textId="77777777" w:rsidR="00213B11" w:rsidRDefault="00213B11" w:rsidP="003736BD">
      <w:pPr>
        <w:pStyle w:val="bullets"/>
        <w:ind w:left="450" w:hanging="270"/>
      </w:pPr>
      <w:r>
        <w:rPr>
          <w:rStyle w:val="CharacterStyle1"/>
        </w:rPr>
        <w:t xml:space="preserve">Mineral Area Retired </w:t>
      </w:r>
      <w:proofErr w:type="spellStart"/>
      <w:r>
        <w:rPr>
          <w:rStyle w:val="CharacterStyle1"/>
        </w:rPr>
        <w:t>Teacher’s</w:t>
      </w:r>
      <w:proofErr w:type="spellEnd"/>
      <w:r>
        <w:rPr>
          <w:rStyle w:val="CharacterStyle1"/>
        </w:rPr>
        <w:t xml:space="preserve"> Association </w:t>
      </w:r>
      <w:r>
        <w:t>– Applicants must be a resident of St. Francois County; must be a first semester sophomore student; must be enrolled in preparatory classes for a degree in education, and have at least 3.0 cumulative GPA; citizenship; personality and leadership qualities will also be considered.</w:t>
      </w:r>
    </w:p>
    <w:p w14:paraId="34B19015" w14:textId="77777777" w:rsidR="00213B11" w:rsidRDefault="00213B11" w:rsidP="003736BD">
      <w:pPr>
        <w:pStyle w:val="bullets"/>
        <w:ind w:left="450" w:hanging="270"/>
      </w:pPr>
      <w:r>
        <w:rPr>
          <w:rStyle w:val="CharacterStyle1"/>
        </w:rPr>
        <w:t>Park Hills Lion’s Club-</w:t>
      </w:r>
      <w:r>
        <w:t>– Applicants must rank in the top 15 percent of the senior class; conduct themselves in a manner deemed appropriate for a college student; additional rules may apply.</w:t>
      </w:r>
    </w:p>
    <w:p w14:paraId="1AF1492D" w14:textId="77777777" w:rsidR="00213B11" w:rsidRDefault="00213B11" w:rsidP="0014715E">
      <w:pPr>
        <w:pStyle w:val="bullets"/>
        <w:ind w:left="450" w:hanging="270"/>
      </w:pPr>
      <w:r w:rsidRPr="003736BD">
        <w:rPr>
          <w:rStyle w:val="CharacterStyle1"/>
        </w:rPr>
        <w:t>PEO</w:t>
      </w:r>
      <w:r>
        <w:t xml:space="preserve"> – Applicants must be a non-</w:t>
      </w:r>
      <w:r w:rsidRPr="00E8676D">
        <w:t>traditional</w:t>
      </w:r>
      <w:r>
        <w:t xml:space="preserve"> age student; female; 3.0 or higher cumulative GPA </w:t>
      </w:r>
      <w:r w:rsidR="007D6AF8">
        <w:t>or higher; have financial need.</w:t>
      </w:r>
    </w:p>
    <w:p w14:paraId="35910B21" w14:textId="77777777" w:rsidR="00213B11" w:rsidRDefault="00213B11" w:rsidP="003736BD">
      <w:pPr>
        <w:pStyle w:val="bullets"/>
        <w:ind w:left="450" w:hanging="270"/>
      </w:pPr>
      <w:r>
        <w:rPr>
          <w:rStyle w:val="CharacterStyle1"/>
        </w:rPr>
        <w:t xml:space="preserve">Phi Delta Kappa Education </w:t>
      </w:r>
      <w:r>
        <w:t>– Preference is given to PDK Student Members. Additional rules apply.</w:t>
      </w:r>
    </w:p>
    <w:p w14:paraId="1864CB48" w14:textId="77777777" w:rsidR="006057D1" w:rsidRDefault="006057D1" w:rsidP="003736BD">
      <w:pPr>
        <w:pStyle w:val="bullets"/>
        <w:ind w:left="450" w:hanging="270"/>
      </w:pPr>
      <w:r>
        <w:rPr>
          <w:rStyle w:val="CharacterStyle1"/>
        </w:rPr>
        <w:t xml:space="preserve">Ray Davis </w:t>
      </w:r>
      <w:r>
        <w:t>– Preference is given to referrals from the Art Department</w:t>
      </w:r>
      <w:r w:rsidR="00FB4B9A">
        <w:t xml:space="preserve">. </w:t>
      </w:r>
      <w:r>
        <w:t>Sponsor selects the recipient.</w:t>
      </w:r>
    </w:p>
    <w:p w14:paraId="6DD737E9" w14:textId="77777777" w:rsidR="006057D1" w:rsidRDefault="006057D1" w:rsidP="003736BD">
      <w:pPr>
        <w:pStyle w:val="bullets"/>
        <w:ind w:left="450" w:hanging="270"/>
      </w:pPr>
      <w:r>
        <w:rPr>
          <w:rStyle w:val="CharacterStyle1"/>
        </w:rPr>
        <w:lastRenderedPageBreak/>
        <w:t xml:space="preserve">Rice Family </w:t>
      </w:r>
      <w:r>
        <w:t>– Applicants must be full-time students at MAC; preference given to those students majoring in Business or Education.</w:t>
      </w:r>
    </w:p>
    <w:p w14:paraId="3F20B308" w14:textId="2A95DFDD" w:rsidR="00963BA7" w:rsidRDefault="00213B11" w:rsidP="003736BD">
      <w:pPr>
        <w:pStyle w:val="bullets"/>
        <w:ind w:left="450" w:hanging="270"/>
      </w:pPr>
      <w:r>
        <w:rPr>
          <w:rStyle w:val="CharacterStyle1"/>
        </w:rPr>
        <w:t>U.S. Tool Grinding Company Inc.</w:t>
      </w:r>
      <w:r>
        <w:t xml:space="preserve"> – Applicants must be full-time students; applicant</w:t>
      </w:r>
      <w:r w:rsidR="001C225B">
        <w:t>’</w:t>
      </w:r>
      <w:r>
        <w:t>s parent or guardian must be a full-time employee of U.S. Tool Grinding Company; selection will be based upon academic achievement with the scholarship awarded to the applicant with the highest GPA. This scholarship is renewable for an additional three semesters upon maintaining a 2.0 or higher cumulative GPA.</w:t>
      </w:r>
    </w:p>
    <w:sectPr w:rsidR="00963BA7" w:rsidSect="00202EC6">
      <w:headerReference w:type="default" r:id="rId36"/>
      <w:footerReference w:type="default" r:id="rId37"/>
      <w:pgSz w:w="12240" w:h="15840" w:code="1"/>
      <w:pgMar w:top="360" w:right="720" w:bottom="720" w:left="720" w:header="576" w:footer="72"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1FA2A" w14:textId="77777777" w:rsidR="004C5546" w:rsidRDefault="004C5546" w:rsidP="008E703C">
      <w:r>
        <w:separator/>
      </w:r>
    </w:p>
  </w:endnote>
  <w:endnote w:type="continuationSeparator" w:id="0">
    <w:p w14:paraId="3AD99756" w14:textId="77777777" w:rsidR="004C5546" w:rsidRDefault="004C5546" w:rsidP="008E7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ExtraBold">
    <w:altName w:val="Open Sans ExtraBold"/>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3828977"/>
      <w:docPartObj>
        <w:docPartGallery w:val="Page Numbers (Bottom of Page)"/>
        <w:docPartUnique/>
      </w:docPartObj>
    </w:sdtPr>
    <w:sdtEndPr>
      <w:rPr>
        <w:noProof/>
      </w:rPr>
    </w:sdtEndPr>
    <w:sdtContent>
      <w:p w14:paraId="0504FFAF" w14:textId="77777777" w:rsidR="004C5546" w:rsidRDefault="004C5546" w:rsidP="00DB2B33">
        <w:pPr>
          <w:pStyle w:val="Footer"/>
          <w:ind w:right="-270"/>
          <w:jc w:val="right"/>
        </w:pPr>
        <w:r>
          <w:fldChar w:fldCharType="begin"/>
        </w:r>
        <w:r>
          <w:instrText xml:space="preserve"> PAGE   \* MERGEFORMAT </w:instrText>
        </w:r>
        <w:r>
          <w:fldChar w:fldCharType="separate"/>
        </w:r>
        <w:r>
          <w:rPr>
            <w:noProof/>
          </w:rPr>
          <w:t>22</w:t>
        </w:r>
        <w:r>
          <w:rPr>
            <w:noProof/>
          </w:rPr>
          <w:fldChar w:fldCharType="end"/>
        </w:r>
      </w:p>
    </w:sdtContent>
  </w:sdt>
  <w:p w14:paraId="2BD185B6" w14:textId="77777777" w:rsidR="004C5546" w:rsidRPr="00DB2B33" w:rsidRDefault="004C5546" w:rsidP="00DB2B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A3AE8" w14:textId="77777777" w:rsidR="004C5546" w:rsidRDefault="004C5546" w:rsidP="008E703C">
      <w:r>
        <w:separator/>
      </w:r>
    </w:p>
  </w:footnote>
  <w:footnote w:type="continuationSeparator" w:id="0">
    <w:p w14:paraId="7BA26C0C" w14:textId="77777777" w:rsidR="004C5546" w:rsidRDefault="004C5546" w:rsidP="008E70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102C2" w14:textId="77777777" w:rsidR="004C5546" w:rsidRPr="00202EC6" w:rsidRDefault="004C5546" w:rsidP="00202EC6">
    <w:pPr>
      <w:pStyle w:val="Header"/>
      <w:tabs>
        <w:tab w:val="clear" w:pos="4680"/>
        <w:tab w:val="clear" w:pos="9360"/>
        <w:tab w:val="left" w:pos="4462"/>
      </w:tabs>
      <w:ind w:left="0"/>
    </w:pPr>
    <w:r w:rsidRPr="008E703C">
      <w:rPr>
        <w:rFonts w:ascii="Berlin Sans FB Demi" w:hAnsi="Berlin Sans FB Demi"/>
        <w:b/>
        <w:noProof/>
        <w:color w:val="FFFFFF" w:themeColor="background1"/>
        <w:sz w:val="22"/>
      </w:rPr>
      <mc:AlternateContent>
        <mc:Choice Requires="wps">
          <w:drawing>
            <wp:anchor distT="0" distB="0" distL="114300" distR="114300" simplePos="0" relativeHeight="251659264" behindDoc="1" locked="0" layoutInCell="1" allowOverlap="1" wp14:anchorId="7962F7DE" wp14:editId="64CC0B63">
              <wp:simplePos x="0" y="0"/>
              <wp:positionH relativeFrom="column">
                <wp:posOffset>-457200</wp:posOffset>
              </wp:positionH>
              <wp:positionV relativeFrom="paragraph">
                <wp:posOffset>-365760</wp:posOffset>
              </wp:positionV>
              <wp:extent cx="7772400" cy="260350"/>
              <wp:effectExtent l="0" t="0" r="0" b="6350"/>
              <wp:wrapNone/>
              <wp:docPr id="11" name="Rectangle 11">
                <a:hlinkClick xmlns:a="http://schemas.openxmlformats.org/drawingml/2006/main" r:id="rId1"/>
              </wp:docPr>
              <wp:cNvGraphicFramePr/>
              <a:graphic xmlns:a="http://schemas.openxmlformats.org/drawingml/2006/main">
                <a:graphicData uri="http://schemas.microsoft.com/office/word/2010/wordprocessingShape">
                  <wps:wsp>
                    <wps:cNvSpPr/>
                    <wps:spPr>
                      <a:xfrm>
                        <a:off x="0" y="0"/>
                        <a:ext cx="7772400" cy="2603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4FBA8" w14:textId="0DF35FFD" w:rsidR="004C5546" w:rsidRPr="00F121E9" w:rsidRDefault="004C5546" w:rsidP="00202EC6">
                          <w:pPr>
                            <w:pStyle w:val="Header"/>
                            <w:tabs>
                              <w:tab w:val="clear" w:pos="4680"/>
                              <w:tab w:val="clear" w:pos="9360"/>
                              <w:tab w:val="right" w:pos="11700"/>
                            </w:tabs>
                            <w:ind w:left="90" w:right="144"/>
                            <w:rPr>
                              <w:rFonts w:ascii="Open Sans ExtraBold" w:hAnsi="Open Sans ExtraBold" w:cs="Open Sans ExtraBold"/>
                              <w:b/>
                              <w:color w:val="FFFFFF" w:themeColor="background1"/>
                            </w:rPr>
                          </w:pPr>
                          <w:r>
                            <w:rPr>
                              <w:noProof/>
                            </w:rPr>
                            <w:drawing>
                              <wp:inline distT="0" distB="0" distL="0" distR="0" wp14:anchorId="46C9CF5F" wp14:editId="47255BC8">
                                <wp:extent cx="1731264" cy="91440"/>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TTERING--horizontal,-reverse-01-01.gif"/>
                                        <pic:cNvPicPr/>
                                      </pic:nvPicPr>
                                      <pic:blipFill>
                                        <a:blip r:embed="rId2">
                                          <a:extLst>
                                            <a:ext uri="{28A0092B-C50C-407E-A947-70E740481C1C}">
                                              <a14:useLocalDpi xmlns:a14="http://schemas.microsoft.com/office/drawing/2010/main" val="0"/>
                                            </a:ext>
                                          </a:extLst>
                                        </a:blip>
                                        <a:stretch>
                                          <a:fillRect/>
                                        </a:stretch>
                                      </pic:blipFill>
                                      <pic:spPr>
                                        <a:xfrm>
                                          <a:off x="0" y="0"/>
                                          <a:ext cx="1731264" cy="91440"/>
                                        </a:xfrm>
                                        <a:prstGeom prst="rect">
                                          <a:avLst/>
                                        </a:prstGeom>
                                      </pic:spPr>
                                    </pic:pic>
                                  </a:graphicData>
                                </a:graphic>
                              </wp:inline>
                            </w:drawing>
                          </w:r>
                          <w:r>
                            <w:tab/>
                          </w:r>
                          <w:hyperlink w:anchor="anote" w:history="1">
                            <w:r w:rsidRPr="00F121E9">
                              <w:rPr>
                                <w:rStyle w:val="Hyperlink"/>
                                <w:rFonts w:ascii="Open Sans ExtraBold" w:hAnsi="Open Sans ExtraBold" w:cs="Open Sans ExtraBold"/>
                                <w:b/>
                                <w:color w:val="FFFFFF" w:themeColor="background1"/>
                                <w:u w:val="none"/>
                              </w:rPr>
                              <w:t>Financial Aid Guide 202</w:t>
                            </w:r>
                            <w:r w:rsidR="00501C35">
                              <w:rPr>
                                <w:rStyle w:val="Hyperlink"/>
                                <w:rFonts w:ascii="Open Sans ExtraBold" w:hAnsi="Open Sans ExtraBold" w:cs="Open Sans ExtraBold"/>
                                <w:b/>
                                <w:color w:val="FFFFFF" w:themeColor="background1"/>
                                <w:u w:val="none"/>
                              </w:rPr>
                              <w:t>6</w:t>
                            </w:r>
                            <w:r w:rsidRPr="00F121E9">
                              <w:rPr>
                                <w:rStyle w:val="Hyperlink"/>
                                <w:rFonts w:ascii="Open Sans ExtraBold" w:hAnsi="Open Sans ExtraBold" w:cs="Open Sans ExtraBold"/>
                                <w:b/>
                                <w:color w:val="FFFFFF" w:themeColor="background1"/>
                                <w:u w:val="none"/>
                              </w:rPr>
                              <w:t>-</w:t>
                            </w:r>
                            <w:r>
                              <w:rPr>
                                <w:rStyle w:val="Hyperlink"/>
                                <w:rFonts w:ascii="Open Sans ExtraBold" w:hAnsi="Open Sans ExtraBold" w:cs="Open Sans ExtraBold"/>
                                <w:b/>
                                <w:color w:val="FFFFFF" w:themeColor="background1"/>
                                <w:u w:val="none"/>
                              </w:rPr>
                              <w:t>20</w:t>
                            </w:r>
                            <w:r w:rsidRPr="00F121E9">
                              <w:rPr>
                                <w:rStyle w:val="Hyperlink"/>
                                <w:rFonts w:ascii="Open Sans ExtraBold" w:hAnsi="Open Sans ExtraBold" w:cs="Open Sans ExtraBold"/>
                                <w:b/>
                                <w:color w:val="FFFFFF" w:themeColor="background1"/>
                                <w:u w:val="none"/>
                              </w:rPr>
                              <w:t>2</w:t>
                            </w:r>
                            <w:r w:rsidR="00501C35">
                              <w:rPr>
                                <w:rStyle w:val="Hyperlink"/>
                                <w:rFonts w:ascii="Open Sans ExtraBold" w:hAnsi="Open Sans ExtraBold" w:cs="Open Sans ExtraBold"/>
                                <w:b/>
                                <w:color w:val="FFFFFF" w:themeColor="background1"/>
                                <w:u w:val="none"/>
                              </w:rPr>
                              <w:t>8</w:t>
                            </w:r>
                          </w:hyperlink>
                        </w:p>
                        <w:p w14:paraId="00A764DB" w14:textId="77777777" w:rsidR="004C5546" w:rsidRDefault="004C5546" w:rsidP="00202EC6">
                          <w:pPr>
                            <w:ind w:left="90"/>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2F7DE" id="Rectangle 11" o:spid="_x0000_s1027" href="#_Contents" style="position:absolute;margin-left:-36pt;margin-top:-28.8pt;width:612pt;height: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" o:button="t" fillcolor="black [3213]" stroked="f" strokeweight="1pt">
              <v:fill o:detectmouseclick="t"/>
              <v:textbox>
                <w:txbxContent>
                  <w:p w14:paraId="7934FBA8" w14:textId="0DF35FFD" w:rsidR="004C5546" w:rsidRPr="00F121E9" w:rsidRDefault="004C5546" w:rsidP="00202EC6">
                    <w:pPr>
                      <w:pStyle w:val="Header"/>
                      <w:tabs>
                        <w:tab w:val="clear" w:pos="4680"/>
                        <w:tab w:val="clear" w:pos="9360"/>
                        <w:tab w:val="right" w:pos="11700"/>
                      </w:tabs>
                      <w:ind w:left="90" w:right="144"/>
                      <w:rPr>
                        <w:rFonts w:ascii="Open Sans ExtraBold" w:hAnsi="Open Sans ExtraBold" w:cs="Open Sans ExtraBold"/>
                        <w:b/>
                        <w:color w:val="FFFFFF" w:themeColor="background1"/>
                      </w:rPr>
                    </w:pPr>
                    <w:r>
                      <w:rPr>
                        <w:noProof/>
                      </w:rPr>
                      <w:drawing>
                        <wp:inline distT="0" distB="0" distL="0" distR="0" wp14:anchorId="46C9CF5F" wp14:editId="47255BC8">
                          <wp:extent cx="1731264" cy="91440"/>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TTERING--horizontal,-reverse-01-01.gif"/>
                                  <pic:cNvPicPr/>
                                </pic:nvPicPr>
                                <pic:blipFill>
                                  <a:blip r:embed="rId3">
                                    <a:extLst>
                                      <a:ext uri="{28A0092B-C50C-407E-A947-70E740481C1C}">
                                        <a14:useLocalDpi xmlns:a14="http://schemas.microsoft.com/office/drawing/2010/main" val="0"/>
                                      </a:ext>
                                    </a:extLst>
                                  </a:blip>
                                  <a:stretch>
                                    <a:fillRect/>
                                  </a:stretch>
                                </pic:blipFill>
                                <pic:spPr>
                                  <a:xfrm>
                                    <a:off x="0" y="0"/>
                                    <a:ext cx="1731264" cy="91440"/>
                                  </a:xfrm>
                                  <a:prstGeom prst="rect">
                                    <a:avLst/>
                                  </a:prstGeom>
                                </pic:spPr>
                              </pic:pic>
                            </a:graphicData>
                          </a:graphic>
                        </wp:inline>
                      </w:drawing>
                    </w:r>
                    <w:r>
                      <w:tab/>
                    </w:r>
                    <w:hyperlink w:anchor="anote" w:history="1">
                      <w:r w:rsidRPr="00F121E9">
                        <w:rPr>
                          <w:rStyle w:val="Hyperlink"/>
                          <w:rFonts w:ascii="Open Sans ExtraBold" w:hAnsi="Open Sans ExtraBold" w:cs="Open Sans ExtraBold"/>
                          <w:b/>
                          <w:color w:val="FFFFFF" w:themeColor="background1"/>
                          <w:u w:val="none"/>
                        </w:rPr>
                        <w:t>Financial Aid Guide 202</w:t>
                      </w:r>
                      <w:r w:rsidR="00501C35">
                        <w:rPr>
                          <w:rStyle w:val="Hyperlink"/>
                          <w:rFonts w:ascii="Open Sans ExtraBold" w:hAnsi="Open Sans ExtraBold" w:cs="Open Sans ExtraBold"/>
                          <w:b/>
                          <w:color w:val="FFFFFF" w:themeColor="background1"/>
                          <w:u w:val="none"/>
                        </w:rPr>
                        <w:t>6</w:t>
                      </w:r>
                      <w:r w:rsidRPr="00F121E9">
                        <w:rPr>
                          <w:rStyle w:val="Hyperlink"/>
                          <w:rFonts w:ascii="Open Sans ExtraBold" w:hAnsi="Open Sans ExtraBold" w:cs="Open Sans ExtraBold"/>
                          <w:b/>
                          <w:color w:val="FFFFFF" w:themeColor="background1"/>
                          <w:u w:val="none"/>
                        </w:rPr>
                        <w:t>-</w:t>
                      </w:r>
                      <w:r>
                        <w:rPr>
                          <w:rStyle w:val="Hyperlink"/>
                          <w:rFonts w:ascii="Open Sans ExtraBold" w:hAnsi="Open Sans ExtraBold" w:cs="Open Sans ExtraBold"/>
                          <w:b/>
                          <w:color w:val="FFFFFF" w:themeColor="background1"/>
                          <w:u w:val="none"/>
                        </w:rPr>
                        <w:t>20</w:t>
                      </w:r>
                      <w:r w:rsidRPr="00F121E9">
                        <w:rPr>
                          <w:rStyle w:val="Hyperlink"/>
                          <w:rFonts w:ascii="Open Sans ExtraBold" w:hAnsi="Open Sans ExtraBold" w:cs="Open Sans ExtraBold"/>
                          <w:b/>
                          <w:color w:val="FFFFFF" w:themeColor="background1"/>
                          <w:u w:val="none"/>
                        </w:rPr>
                        <w:t>2</w:t>
                      </w:r>
                      <w:r w:rsidR="00501C35">
                        <w:rPr>
                          <w:rStyle w:val="Hyperlink"/>
                          <w:rFonts w:ascii="Open Sans ExtraBold" w:hAnsi="Open Sans ExtraBold" w:cs="Open Sans ExtraBold"/>
                          <w:b/>
                          <w:color w:val="FFFFFF" w:themeColor="background1"/>
                          <w:u w:val="none"/>
                        </w:rPr>
                        <w:t>8</w:t>
                      </w:r>
                    </w:hyperlink>
                  </w:p>
                  <w:p w14:paraId="00A764DB" w14:textId="77777777" w:rsidR="004C5546" w:rsidRDefault="004C5546" w:rsidP="00202EC6">
                    <w:pPr>
                      <w:ind w:left="90"/>
                    </w:pPr>
                    <w:r>
                      <w:t>1</w:t>
                    </w:r>
                  </w:p>
                </w:txbxContent>
              </v:textbox>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5D8C"/>
    <w:multiLevelType w:val="hybridMultilevel"/>
    <w:tmpl w:val="93D6F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CC23BA"/>
    <w:multiLevelType w:val="hybridMultilevel"/>
    <w:tmpl w:val="5D82BD04"/>
    <w:lvl w:ilvl="0" w:tplc="BEE851A4">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B11"/>
    <w:rsid w:val="000176EA"/>
    <w:rsid w:val="00023FDD"/>
    <w:rsid w:val="000907A8"/>
    <w:rsid w:val="00101BBE"/>
    <w:rsid w:val="00127EA8"/>
    <w:rsid w:val="0013060A"/>
    <w:rsid w:val="0013407F"/>
    <w:rsid w:val="0014715E"/>
    <w:rsid w:val="001775A3"/>
    <w:rsid w:val="0019730F"/>
    <w:rsid w:val="001A7B6C"/>
    <w:rsid w:val="001C225B"/>
    <w:rsid w:val="001D4FD9"/>
    <w:rsid w:val="001F145A"/>
    <w:rsid w:val="001F56F2"/>
    <w:rsid w:val="00202EC6"/>
    <w:rsid w:val="00213B11"/>
    <w:rsid w:val="00214A76"/>
    <w:rsid w:val="00245DEA"/>
    <w:rsid w:val="00254554"/>
    <w:rsid w:val="0028489C"/>
    <w:rsid w:val="00286883"/>
    <w:rsid w:val="002D711C"/>
    <w:rsid w:val="003330DF"/>
    <w:rsid w:val="00343A04"/>
    <w:rsid w:val="00352665"/>
    <w:rsid w:val="00366BAB"/>
    <w:rsid w:val="00367D2D"/>
    <w:rsid w:val="003736BD"/>
    <w:rsid w:val="00376774"/>
    <w:rsid w:val="0038229C"/>
    <w:rsid w:val="003B7598"/>
    <w:rsid w:val="00412AD9"/>
    <w:rsid w:val="004164D4"/>
    <w:rsid w:val="00447AD5"/>
    <w:rsid w:val="0045726E"/>
    <w:rsid w:val="004707C0"/>
    <w:rsid w:val="00480C74"/>
    <w:rsid w:val="00490B79"/>
    <w:rsid w:val="00495E39"/>
    <w:rsid w:val="004B5585"/>
    <w:rsid w:val="004B6B9E"/>
    <w:rsid w:val="004C5546"/>
    <w:rsid w:val="004C75D1"/>
    <w:rsid w:val="004D16C5"/>
    <w:rsid w:val="004D5C04"/>
    <w:rsid w:val="004F4E82"/>
    <w:rsid w:val="00501C35"/>
    <w:rsid w:val="00503DDD"/>
    <w:rsid w:val="0052063C"/>
    <w:rsid w:val="0055645C"/>
    <w:rsid w:val="00581F1F"/>
    <w:rsid w:val="005B4A4F"/>
    <w:rsid w:val="005B55B6"/>
    <w:rsid w:val="005E2CD6"/>
    <w:rsid w:val="005F469D"/>
    <w:rsid w:val="006057D1"/>
    <w:rsid w:val="006126E5"/>
    <w:rsid w:val="00634EF6"/>
    <w:rsid w:val="00651DAE"/>
    <w:rsid w:val="006A7885"/>
    <w:rsid w:val="006B0083"/>
    <w:rsid w:val="006B410F"/>
    <w:rsid w:val="006C2B91"/>
    <w:rsid w:val="006E2055"/>
    <w:rsid w:val="00700302"/>
    <w:rsid w:val="00724D23"/>
    <w:rsid w:val="007337D4"/>
    <w:rsid w:val="0073766B"/>
    <w:rsid w:val="007743B8"/>
    <w:rsid w:val="00775426"/>
    <w:rsid w:val="00776D61"/>
    <w:rsid w:val="007B4E7A"/>
    <w:rsid w:val="007C2A84"/>
    <w:rsid w:val="007D6AF8"/>
    <w:rsid w:val="008032CD"/>
    <w:rsid w:val="008454A3"/>
    <w:rsid w:val="008457C0"/>
    <w:rsid w:val="00894E22"/>
    <w:rsid w:val="008A6975"/>
    <w:rsid w:val="008D4818"/>
    <w:rsid w:val="008E703C"/>
    <w:rsid w:val="00961FD6"/>
    <w:rsid w:val="00963BA7"/>
    <w:rsid w:val="00967FF5"/>
    <w:rsid w:val="00972CFD"/>
    <w:rsid w:val="00973AA9"/>
    <w:rsid w:val="009A51FA"/>
    <w:rsid w:val="009A68F7"/>
    <w:rsid w:val="009A6F27"/>
    <w:rsid w:val="009C2CBB"/>
    <w:rsid w:val="009D0140"/>
    <w:rsid w:val="00A00F26"/>
    <w:rsid w:val="00A05D79"/>
    <w:rsid w:val="00A57721"/>
    <w:rsid w:val="00AD4362"/>
    <w:rsid w:val="00AE4A69"/>
    <w:rsid w:val="00B01C16"/>
    <w:rsid w:val="00B10743"/>
    <w:rsid w:val="00B31D57"/>
    <w:rsid w:val="00B3551D"/>
    <w:rsid w:val="00B53489"/>
    <w:rsid w:val="00B64E78"/>
    <w:rsid w:val="00B67DB5"/>
    <w:rsid w:val="00B71E41"/>
    <w:rsid w:val="00B8117D"/>
    <w:rsid w:val="00BA6A9D"/>
    <w:rsid w:val="00BB4A8C"/>
    <w:rsid w:val="00BD37C4"/>
    <w:rsid w:val="00BD7982"/>
    <w:rsid w:val="00BE2AE4"/>
    <w:rsid w:val="00BF1FDE"/>
    <w:rsid w:val="00BF61C9"/>
    <w:rsid w:val="00C46565"/>
    <w:rsid w:val="00C52C2A"/>
    <w:rsid w:val="00C95291"/>
    <w:rsid w:val="00CA206D"/>
    <w:rsid w:val="00CB33A5"/>
    <w:rsid w:val="00CC222A"/>
    <w:rsid w:val="00CD414C"/>
    <w:rsid w:val="00CD5360"/>
    <w:rsid w:val="00D06AA3"/>
    <w:rsid w:val="00D42438"/>
    <w:rsid w:val="00D53FBF"/>
    <w:rsid w:val="00D62794"/>
    <w:rsid w:val="00D85984"/>
    <w:rsid w:val="00D9180F"/>
    <w:rsid w:val="00DB2B33"/>
    <w:rsid w:val="00DB3B58"/>
    <w:rsid w:val="00DC0833"/>
    <w:rsid w:val="00DE1FE7"/>
    <w:rsid w:val="00E03245"/>
    <w:rsid w:val="00E32219"/>
    <w:rsid w:val="00E561D3"/>
    <w:rsid w:val="00E5667C"/>
    <w:rsid w:val="00E56D8F"/>
    <w:rsid w:val="00E6660B"/>
    <w:rsid w:val="00E82BDE"/>
    <w:rsid w:val="00E8676D"/>
    <w:rsid w:val="00EA0294"/>
    <w:rsid w:val="00EB76B7"/>
    <w:rsid w:val="00EF1B97"/>
    <w:rsid w:val="00F121E9"/>
    <w:rsid w:val="00F5381F"/>
    <w:rsid w:val="00F90D46"/>
    <w:rsid w:val="00F926A6"/>
    <w:rsid w:val="00FB1F20"/>
    <w:rsid w:val="00FB3311"/>
    <w:rsid w:val="00FB4B9A"/>
    <w:rsid w:val="00FE7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D1257A4"/>
  <w15:chartTrackingRefBased/>
  <w15:docId w15:val="{D7E6FB84-1596-4138-8F53-E5F6D86BF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7C0"/>
    <w:pPr>
      <w:spacing w:after="0" w:line="240" w:lineRule="auto"/>
      <w:ind w:left="450"/>
    </w:pPr>
    <w:rPr>
      <w:rFonts w:ascii="Arial" w:hAnsi="Arial" w:cs="Arial"/>
      <w:sz w:val="20"/>
      <w:szCs w:val="20"/>
    </w:rPr>
  </w:style>
  <w:style w:type="paragraph" w:styleId="Heading1">
    <w:name w:val="heading 1"/>
    <w:basedOn w:val="Normal"/>
    <w:next w:val="Normal"/>
    <w:link w:val="Heading1Char"/>
    <w:uiPriority w:val="9"/>
    <w:qFormat/>
    <w:rsid w:val="004D5C04"/>
    <w:pPr>
      <w:keepNext/>
      <w:keepLines/>
      <w:shd w:val="clear" w:color="auto" w:fill="C00000"/>
      <w:tabs>
        <w:tab w:val="left" w:pos="8620"/>
        <w:tab w:val="left" w:pos="10043"/>
      </w:tabs>
      <w:spacing w:before="600" w:after="480" w:line="276" w:lineRule="auto"/>
      <w:ind w:left="-180" w:hanging="540"/>
      <w:outlineLvl w:val="0"/>
    </w:pPr>
    <w:rPr>
      <w:rFonts w:ascii="Berlin Sans FB Demi" w:eastAsiaTheme="majorEastAsia" w:hAnsi="Berlin Sans FB Demi" w:cstheme="majorBidi"/>
      <w:color w:val="FFFFFF" w:themeColor="background1"/>
      <w:sz w:val="56"/>
      <w:szCs w:val="64"/>
    </w:rPr>
  </w:style>
  <w:style w:type="paragraph" w:styleId="Heading2">
    <w:name w:val="heading 2"/>
    <w:basedOn w:val="Normal"/>
    <w:next w:val="Normal"/>
    <w:link w:val="Heading2Char"/>
    <w:uiPriority w:val="9"/>
    <w:unhideWhenUsed/>
    <w:qFormat/>
    <w:rsid w:val="004D5C04"/>
    <w:pPr>
      <w:keepNext/>
      <w:keepLines/>
      <w:spacing w:before="480" w:after="120"/>
      <w:ind w:left="0"/>
      <w:outlineLvl w:val="1"/>
    </w:pPr>
    <w:rPr>
      <w:rFonts w:ascii="Arial Black" w:eastAsiaTheme="majorEastAsia" w:hAnsi="Arial Black" w:cstheme="majorBidi"/>
      <w:color w:val="C8102E"/>
      <w:sz w:val="32"/>
      <w:szCs w:val="26"/>
    </w:rPr>
  </w:style>
  <w:style w:type="paragraph" w:styleId="Heading3">
    <w:name w:val="heading 3"/>
    <w:basedOn w:val="Normal"/>
    <w:next w:val="Normal"/>
    <w:link w:val="Heading3Char"/>
    <w:uiPriority w:val="9"/>
    <w:unhideWhenUsed/>
    <w:qFormat/>
    <w:rsid w:val="004D5C04"/>
    <w:pPr>
      <w:keepNext/>
      <w:keepLines/>
      <w:spacing w:before="240" w:after="120"/>
      <w:ind w:left="0"/>
      <w:outlineLvl w:val="2"/>
    </w:pPr>
    <w:rPr>
      <w:rFonts w:ascii="Arial Black" w:eastAsiaTheme="majorEastAsia" w:hAnsi="Arial Black"/>
      <w:b/>
      <w:sz w:val="22"/>
      <w:szCs w:val="24"/>
    </w:rPr>
  </w:style>
  <w:style w:type="paragraph" w:styleId="Heading4">
    <w:name w:val="heading 4"/>
    <w:basedOn w:val="Normal"/>
    <w:next w:val="Normal"/>
    <w:link w:val="Heading4Char"/>
    <w:uiPriority w:val="9"/>
    <w:unhideWhenUsed/>
    <w:qFormat/>
    <w:rsid w:val="004707C0"/>
    <w:pPr>
      <w:keepNext/>
      <w:keepLines/>
      <w:spacing w:before="200" w:after="40"/>
      <w:outlineLvl w:val="3"/>
    </w:pPr>
    <w:rPr>
      <w:rFonts w:eastAsiaTheme="majorEastAsia"/>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bold">
    <w:name w:val="body bold"/>
    <w:basedOn w:val="Normal"/>
    <w:uiPriority w:val="99"/>
    <w:rsid w:val="00213B11"/>
    <w:pPr>
      <w:suppressAutoHyphens/>
      <w:autoSpaceDE w:val="0"/>
      <w:autoSpaceDN w:val="0"/>
      <w:adjustRightInd w:val="0"/>
      <w:spacing w:after="60" w:line="280" w:lineRule="atLeast"/>
      <w:textAlignment w:val="center"/>
    </w:pPr>
    <w:rPr>
      <w:b/>
      <w:bCs/>
      <w:color w:val="000000"/>
      <w:sz w:val="24"/>
      <w:szCs w:val="24"/>
    </w:rPr>
  </w:style>
  <w:style w:type="paragraph" w:styleId="BodyText">
    <w:name w:val="Body Text"/>
    <w:basedOn w:val="Normal"/>
    <w:link w:val="BodyTextChar"/>
    <w:uiPriority w:val="99"/>
    <w:rsid w:val="00213B11"/>
    <w:pPr>
      <w:autoSpaceDE w:val="0"/>
      <w:autoSpaceDN w:val="0"/>
      <w:adjustRightInd w:val="0"/>
      <w:spacing w:line="288" w:lineRule="auto"/>
      <w:ind w:firstLine="173"/>
      <w:textAlignment w:val="center"/>
    </w:pPr>
    <w:rPr>
      <w:rFonts w:ascii="Times New Roman" w:hAnsi="Times New Roman" w:cs="Times New Roman"/>
      <w:color w:val="000000"/>
    </w:rPr>
  </w:style>
  <w:style w:type="character" w:customStyle="1" w:styleId="BodyTextChar">
    <w:name w:val="Body Text Char"/>
    <w:basedOn w:val="DefaultParagraphFont"/>
    <w:link w:val="BodyText"/>
    <w:uiPriority w:val="99"/>
    <w:rsid w:val="00213B11"/>
    <w:rPr>
      <w:rFonts w:ascii="Times New Roman" w:hAnsi="Times New Roman" w:cs="Times New Roman"/>
      <w:color w:val="000000"/>
      <w:sz w:val="20"/>
      <w:szCs w:val="20"/>
    </w:rPr>
  </w:style>
  <w:style w:type="paragraph" w:customStyle="1" w:styleId="Subhead-Arial18">
    <w:name w:val="Subhead-Arial 18"/>
    <w:aliases w:val="(TOC)"/>
    <w:basedOn w:val="Normal"/>
    <w:uiPriority w:val="99"/>
    <w:rsid w:val="00213B11"/>
    <w:pPr>
      <w:keepNext/>
      <w:keepLines/>
      <w:suppressAutoHyphens/>
      <w:autoSpaceDE w:val="0"/>
      <w:autoSpaceDN w:val="0"/>
      <w:adjustRightInd w:val="0"/>
      <w:spacing w:before="360" w:after="60" w:line="360" w:lineRule="atLeast"/>
      <w:textAlignment w:val="center"/>
    </w:pPr>
    <w:rPr>
      <w:b/>
      <w:bCs/>
      <w:color w:val="B0172F"/>
      <w:w w:val="98"/>
      <w:sz w:val="36"/>
      <w:szCs w:val="36"/>
    </w:rPr>
  </w:style>
  <w:style w:type="paragraph" w:customStyle="1" w:styleId="Subhead-Arial20">
    <w:name w:val="Subhead-Arial 20"/>
    <w:basedOn w:val="Subhead-Arial18"/>
    <w:uiPriority w:val="99"/>
    <w:rsid w:val="00213B11"/>
    <w:pPr>
      <w:spacing w:before="0" w:after="720" w:line="1000" w:lineRule="atLeast"/>
      <w:jc w:val="center"/>
    </w:pPr>
    <w:rPr>
      <w:rFonts w:ascii="Berlin Sans FB" w:hAnsi="Berlin Sans FB" w:cs="Berlin Sans FB"/>
      <w:sz w:val="100"/>
      <w:szCs w:val="100"/>
    </w:rPr>
  </w:style>
  <w:style w:type="paragraph" w:customStyle="1" w:styleId="bodyind25">
    <w:name w:val="body ind .25"/>
    <w:basedOn w:val="Normal"/>
    <w:uiPriority w:val="99"/>
    <w:rsid w:val="00213B11"/>
    <w:pPr>
      <w:suppressAutoHyphens/>
      <w:autoSpaceDE w:val="0"/>
      <w:autoSpaceDN w:val="0"/>
      <w:adjustRightInd w:val="0"/>
      <w:spacing w:line="240" w:lineRule="atLeast"/>
      <w:ind w:left="360" w:firstLine="180"/>
      <w:textAlignment w:val="center"/>
    </w:pPr>
    <w:rPr>
      <w:color w:val="000000"/>
    </w:rPr>
  </w:style>
  <w:style w:type="paragraph" w:customStyle="1" w:styleId="BasicParagraph">
    <w:name w:val="[Basic Paragraph]"/>
    <w:basedOn w:val="Normal"/>
    <w:uiPriority w:val="99"/>
    <w:rsid w:val="00213B11"/>
    <w:pPr>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bodybulletsnew">
    <w:name w:val="body bullets new"/>
    <w:basedOn w:val="bodyind25"/>
    <w:uiPriority w:val="99"/>
    <w:rsid w:val="00213B11"/>
    <w:pPr>
      <w:ind w:left="780" w:hanging="280"/>
    </w:pPr>
  </w:style>
  <w:style w:type="paragraph" w:customStyle="1" w:styleId="bodynumblist">
    <w:name w:val="body numb list"/>
    <w:basedOn w:val="bodybulletsnew"/>
    <w:uiPriority w:val="99"/>
    <w:rsid w:val="00213B11"/>
    <w:pPr>
      <w:tabs>
        <w:tab w:val="right" w:pos="440"/>
      </w:tabs>
      <w:spacing w:before="20"/>
      <w:ind w:left="920" w:hanging="340"/>
    </w:pPr>
  </w:style>
  <w:style w:type="paragraph" w:customStyle="1" w:styleId="bodynumblistfirstline">
    <w:name w:val="body numb list first line"/>
    <w:basedOn w:val="bodynumblist"/>
    <w:uiPriority w:val="99"/>
    <w:rsid w:val="00213B11"/>
  </w:style>
  <w:style w:type="paragraph" w:customStyle="1" w:styleId="section">
    <w:name w:val="section"/>
    <w:basedOn w:val="Subhead-Arial20"/>
    <w:uiPriority w:val="99"/>
    <w:rsid w:val="00213B11"/>
    <w:pPr>
      <w:spacing w:before="260" w:after="120" w:line="360" w:lineRule="atLeast"/>
    </w:pPr>
    <w:rPr>
      <w:rFonts w:ascii="Arial" w:hAnsi="Arial" w:cs="Arial"/>
      <w:caps/>
      <w:spacing w:val="18"/>
      <w:sz w:val="36"/>
      <w:szCs w:val="36"/>
    </w:rPr>
  </w:style>
  <w:style w:type="paragraph" w:customStyle="1" w:styleId="BODYBOLD10">
    <w:name w:val="BODY BOLD 10"/>
    <w:basedOn w:val="bodybold"/>
    <w:uiPriority w:val="99"/>
    <w:rsid w:val="00213B11"/>
    <w:pPr>
      <w:spacing w:before="20" w:after="0" w:line="240" w:lineRule="atLeast"/>
    </w:pPr>
    <w:rPr>
      <w:sz w:val="20"/>
      <w:szCs w:val="20"/>
    </w:rPr>
  </w:style>
  <w:style w:type="paragraph" w:customStyle="1" w:styleId="notes">
    <w:name w:val="notes"/>
    <w:basedOn w:val="bodyind25"/>
    <w:uiPriority w:val="99"/>
    <w:rsid w:val="00213B11"/>
    <w:rPr>
      <w:sz w:val="16"/>
      <w:szCs w:val="16"/>
    </w:rPr>
  </w:style>
  <w:style w:type="paragraph" w:customStyle="1" w:styleId="bodybulletsnew5">
    <w:name w:val="body bullets new .5"/>
    <w:basedOn w:val="bodyind25"/>
    <w:uiPriority w:val="99"/>
    <w:rsid w:val="00213B11"/>
    <w:pPr>
      <w:spacing w:before="100"/>
      <w:ind w:left="1080" w:hanging="240"/>
    </w:pPr>
  </w:style>
  <w:style w:type="paragraph" w:customStyle="1" w:styleId="bodybulletsundernumlist">
    <w:name w:val="body bullets under num list"/>
    <w:basedOn w:val="bodybulletsnew5"/>
    <w:uiPriority w:val="99"/>
    <w:rsid w:val="00213B11"/>
    <w:pPr>
      <w:ind w:left="580"/>
    </w:pPr>
  </w:style>
  <w:style w:type="paragraph" w:customStyle="1" w:styleId="BODLBOLD10CENTEREDTBL">
    <w:name w:val="BODL BOLD 10 CENTERED TBL"/>
    <w:basedOn w:val="BODYBOLD10"/>
    <w:uiPriority w:val="99"/>
    <w:rsid w:val="00213B11"/>
    <w:pPr>
      <w:ind w:left="220" w:hanging="220"/>
    </w:pPr>
  </w:style>
  <w:style w:type="paragraph" w:customStyle="1" w:styleId="bodybulletsdescriptionbelow">
    <w:name w:val="body bullets description below"/>
    <w:basedOn w:val="bodyind25"/>
    <w:uiPriority w:val="99"/>
    <w:rsid w:val="00213B11"/>
    <w:pPr>
      <w:ind w:left="420" w:firstLine="0"/>
    </w:pPr>
  </w:style>
  <w:style w:type="paragraph" w:customStyle="1" w:styleId="scholarshipsindentedfirstline">
    <w:name w:val="scholarships indented first line"/>
    <w:basedOn w:val="bodyind25"/>
    <w:uiPriority w:val="99"/>
    <w:rsid w:val="00213B11"/>
    <w:pPr>
      <w:spacing w:before="40"/>
      <w:ind w:firstLine="360"/>
    </w:pPr>
  </w:style>
  <w:style w:type="character" w:customStyle="1" w:styleId="CharacterStyle1">
    <w:name w:val="Character Style 1"/>
    <w:uiPriority w:val="99"/>
    <w:rsid w:val="00213B11"/>
    <w:rPr>
      <w:rFonts w:ascii="Arial" w:hAnsi="Arial" w:cs="Arial"/>
      <w:b/>
      <w:bCs/>
    </w:rPr>
  </w:style>
  <w:style w:type="character" w:customStyle="1" w:styleId="Heading1Char">
    <w:name w:val="Heading 1 Char"/>
    <w:basedOn w:val="DefaultParagraphFont"/>
    <w:link w:val="Heading1"/>
    <w:uiPriority w:val="9"/>
    <w:rsid w:val="004D5C04"/>
    <w:rPr>
      <w:rFonts w:ascii="Berlin Sans FB Demi" w:eastAsiaTheme="majorEastAsia" w:hAnsi="Berlin Sans FB Demi" w:cstheme="majorBidi"/>
      <w:color w:val="FFFFFF" w:themeColor="background1"/>
      <w:sz w:val="56"/>
      <w:szCs w:val="64"/>
      <w:shd w:val="clear" w:color="auto" w:fill="C00000"/>
    </w:rPr>
  </w:style>
  <w:style w:type="character" w:styleId="Hyperlink">
    <w:name w:val="Hyperlink"/>
    <w:basedOn w:val="DefaultParagraphFont"/>
    <w:uiPriority w:val="99"/>
    <w:unhideWhenUsed/>
    <w:rsid w:val="00213B11"/>
    <w:rPr>
      <w:color w:val="0563C1" w:themeColor="hyperlink"/>
      <w:u w:val="single"/>
    </w:rPr>
  </w:style>
  <w:style w:type="character" w:customStyle="1" w:styleId="Heading2Char">
    <w:name w:val="Heading 2 Char"/>
    <w:basedOn w:val="DefaultParagraphFont"/>
    <w:link w:val="Heading2"/>
    <w:uiPriority w:val="9"/>
    <w:rsid w:val="004D5C04"/>
    <w:rPr>
      <w:rFonts w:ascii="Arial Black" w:eastAsiaTheme="majorEastAsia" w:hAnsi="Arial Black" w:cstheme="majorBidi"/>
      <w:color w:val="C8102E"/>
      <w:sz w:val="32"/>
      <w:szCs w:val="26"/>
    </w:rPr>
  </w:style>
  <w:style w:type="paragraph" w:styleId="ListParagraph">
    <w:name w:val="List Paragraph"/>
    <w:basedOn w:val="Normal"/>
    <w:link w:val="ListParagraphChar"/>
    <w:uiPriority w:val="34"/>
    <w:qFormat/>
    <w:rsid w:val="00D06AA3"/>
    <w:pPr>
      <w:ind w:left="720"/>
      <w:contextualSpacing/>
    </w:pPr>
  </w:style>
  <w:style w:type="paragraph" w:customStyle="1" w:styleId="note">
    <w:name w:val="note"/>
    <w:basedOn w:val="Normal"/>
    <w:link w:val="noteChar"/>
    <w:qFormat/>
    <w:rsid w:val="004707C0"/>
    <w:rPr>
      <w:sz w:val="16"/>
      <w:szCs w:val="16"/>
    </w:rPr>
  </w:style>
  <w:style w:type="paragraph" w:customStyle="1" w:styleId="bullets">
    <w:name w:val="bullets"/>
    <w:basedOn w:val="ListParagraph"/>
    <w:link w:val="bulletsChar"/>
    <w:qFormat/>
    <w:rsid w:val="001F145A"/>
    <w:pPr>
      <w:numPr>
        <w:numId w:val="1"/>
      </w:numPr>
      <w:spacing w:before="80"/>
      <w:contextualSpacing w:val="0"/>
    </w:pPr>
  </w:style>
  <w:style w:type="character" w:customStyle="1" w:styleId="noteChar">
    <w:name w:val="note Char"/>
    <w:basedOn w:val="DefaultParagraphFont"/>
    <w:link w:val="note"/>
    <w:rsid w:val="004707C0"/>
    <w:rPr>
      <w:rFonts w:ascii="Arial" w:hAnsi="Arial" w:cs="Arial"/>
      <w:sz w:val="16"/>
      <w:szCs w:val="16"/>
    </w:rPr>
  </w:style>
  <w:style w:type="character" w:customStyle="1" w:styleId="Heading3Char">
    <w:name w:val="Heading 3 Char"/>
    <w:basedOn w:val="DefaultParagraphFont"/>
    <w:link w:val="Heading3"/>
    <w:uiPriority w:val="9"/>
    <w:rsid w:val="004D5C04"/>
    <w:rPr>
      <w:rFonts w:ascii="Arial Black" w:eastAsiaTheme="majorEastAsia" w:hAnsi="Arial Black" w:cs="Arial"/>
      <w:b/>
      <w:szCs w:val="24"/>
    </w:rPr>
  </w:style>
  <w:style w:type="character" w:customStyle="1" w:styleId="ListParagraphChar">
    <w:name w:val="List Paragraph Char"/>
    <w:basedOn w:val="DefaultParagraphFont"/>
    <w:link w:val="ListParagraph"/>
    <w:uiPriority w:val="34"/>
    <w:rsid w:val="00D06AA3"/>
    <w:rPr>
      <w:rFonts w:ascii="Arial" w:hAnsi="Arial" w:cs="Arial"/>
      <w:color w:val="5B9BD5" w:themeColor="accent1"/>
      <w:sz w:val="20"/>
      <w:szCs w:val="20"/>
    </w:rPr>
  </w:style>
  <w:style w:type="character" w:customStyle="1" w:styleId="bulletsChar">
    <w:name w:val="bullets Char"/>
    <w:basedOn w:val="ListParagraphChar"/>
    <w:link w:val="bullets"/>
    <w:rsid w:val="001F145A"/>
    <w:rPr>
      <w:rFonts w:ascii="Arial" w:hAnsi="Arial" w:cs="Arial"/>
      <w:color w:val="5B9BD5" w:themeColor="accent1"/>
      <w:sz w:val="20"/>
      <w:szCs w:val="20"/>
    </w:rPr>
  </w:style>
  <w:style w:type="character" w:customStyle="1" w:styleId="Heading4Char">
    <w:name w:val="Heading 4 Char"/>
    <w:basedOn w:val="DefaultParagraphFont"/>
    <w:link w:val="Heading4"/>
    <w:uiPriority w:val="9"/>
    <w:rsid w:val="004707C0"/>
    <w:rPr>
      <w:rFonts w:ascii="Arial" w:eastAsiaTheme="majorEastAsia" w:hAnsi="Arial" w:cs="Arial"/>
      <w:b/>
      <w:i/>
      <w:iCs/>
      <w:sz w:val="20"/>
      <w:szCs w:val="20"/>
    </w:rPr>
  </w:style>
  <w:style w:type="paragraph" w:customStyle="1" w:styleId="paragraph">
    <w:name w:val="paragraph"/>
    <w:basedOn w:val="Normal"/>
    <w:link w:val="paragraphChar"/>
    <w:qFormat/>
    <w:rsid w:val="004707C0"/>
    <w:pPr>
      <w:spacing w:after="120"/>
    </w:pPr>
  </w:style>
  <w:style w:type="table" w:styleId="TableGrid">
    <w:name w:val="Table Grid"/>
    <w:basedOn w:val="TableNormal"/>
    <w:uiPriority w:val="39"/>
    <w:rsid w:val="00612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Char">
    <w:name w:val="paragraph Char"/>
    <w:basedOn w:val="DefaultParagraphFont"/>
    <w:link w:val="paragraph"/>
    <w:rsid w:val="004707C0"/>
    <w:rPr>
      <w:rFonts w:ascii="Arial" w:hAnsi="Arial" w:cs="Arial"/>
      <w:sz w:val="20"/>
      <w:szCs w:val="20"/>
    </w:rPr>
  </w:style>
  <w:style w:type="paragraph" w:styleId="Header">
    <w:name w:val="header"/>
    <w:basedOn w:val="Normal"/>
    <w:link w:val="HeaderChar"/>
    <w:uiPriority w:val="99"/>
    <w:unhideWhenUsed/>
    <w:rsid w:val="008E703C"/>
    <w:pPr>
      <w:tabs>
        <w:tab w:val="center" w:pos="4680"/>
        <w:tab w:val="right" w:pos="9360"/>
      </w:tabs>
    </w:pPr>
  </w:style>
  <w:style w:type="character" w:customStyle="1" w:styleId="HeaderChar">
    <w:name w:val="Header Char"/>
    <w:basedOn w:val="DefaultParagraphFont"/>
    <w:link w:val="Header"/>
    <w:uiPriority w:val="99"/>
    <w:rsid w:val="008E703C"/>
    <w:rPr>
      <w:rFonts w:ascii="Arial" w:hAnsi="Arial" w:cs="Arial"/>
      <w:sz w:val="20"/>
      <w:szCs w:val="20"/>
    </w:rPr>
  </w:style>
  <w:style w:type="paragraph" w:styleId="Footer">
    <w:name w:val="footer"/>
    <w:basedOn w:val="Normal"/>
    <w:link w:val="FooterChar"/>
    <w:uiPriority w:val="99"/>
    <w:unhideWhenUsed/>
    <w:rsid w:val="008E703C"/>
    <w:pPr>
      <w:tabs>
        <w:tab w:val="center" w:pos="4680"/>
        <w:tab w:val="right" w:pos="9360"/>
      </w:tabs>
    </w:pPr>
  </w:style>
  <w:style w:type="character" w:customStyle="1" w:styleId="FooterChar">
    <w:name w:val="Footer Char"/>
    <w:basedOn w:val="DefaultParagraphFont"/>
    <w:link w:val="Footer"/>
    <w:uiPriority w:val="99"/>
    <w:rsid w:val="008E703C"/>
    <w:rPr>
      <w:rFonts w:ascii="Arial" w:hAnsi="Arial" w:cs="Arial"/>
      <w:sz w:val="20"/>
      <w:szCs w:val="20"/>
    </w:rPr>
  </w:style>
  <w:style w:type="paragraph" w:styleId="BalloonText">
    <w:name w:val="Balloon Text"/>
    <w:basedOn w:val="Normal"/>
    <w:link w:val="BalloonTextChar"/>
    <w:uiPriority w:val="99"/>
    <w:semiHidden/>
    <w:unhideWhenUsed/>
    <w:rsid w:val="009D01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140"/>
    <w:rPr>
      <w:rFonts w:ascii="Segoe UI" w:hAnsi="Segoe UI" w:cs="Segoe UI"/>
      <w:sz w:val="18"/>
      <w:szCs w:val="18"/>
    </w:rPr>
  </w:style>
  <w:style w:type="character" w:styleId="UnresolvedMention">
    <w:name w:val="Unresolved Mention"/>
    <w:basedOn w:val="DefaultParagraphFont"/>
    <w:uiPriority w:val="99"/>
    <w:semiHidden/>
    <w:unhideWhenUsed/>
    <w:rsid w:val="0013060A"/>
    <w:rPr>
      <w:color w:val="605E5C"/>
      <w:shd w:val="clear" w:color="auto" w:fill="E1DFDD"/>
    </w:rPr>
  </w:style>
  <w:style w:type="character" w:styleId="FollowedHyperlink">
    <w:name w:val="FollowedHyperlink"/>
    <w:basedOn w:val="DefaultParagraphFont"/>
    <w:uiPriority w:val="99"/>
    <w:semiHidden/>
    <w:unhideWhenUsed/>
    <w:rsid w:val="006B41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67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llegeboard.org/" TargetMode="External"/><Relationship Id="rId18" Type="http://schemas.openxmlformats.org/officeDocument/2006/relationships/hyperlink" Target="https://www.mappingyourfuture.com/" TargetMode="External"/><Relationship Id="rId26" Type="http://schemas.openxmlformats.org/officeDocument/2006/relationships/hyperlink" Target="https://studentaid.gov" TargetMode="External"/><Relationship Id="rId39" Type="http://schemas.openxmlformats.org/officeDocument/2006/relationships/theme" Target="theme/theme1.xml"/><Relationship Id="rId21" Type="http://schemas.openxmlformats.org/officeDocument/2006/relationships/hyperlink" Target="https://www.finaid.org/" TargetMode="External"/><Relationship Id="rId34" Type="http://schemas.openxmlformats.org/officeDocument/2006/relationships/hyperlink" Target="mailto:music@mineralarea.edu" TargetMode="External"/><Relationship Id="rId7" Type="http://schemas.openxmlformats.org/officeDocument/2006/relationships/endnotes" Target="endnotes.xml"/><Relationship Id="rId12" Type="http://schemas.openxmlformats.org/officeDocument/2006/relationships/hyperlink" Target="https://www.act.org/" TargetMode="External"/><Relationship Id="rId17" Type="http://schemas.openxmlformats.org/officeDocument/2006/relationships/hyperlink" Target="https://www.jumpstart.org/" TargetMode="External"/><Relationship Id="rId25" Type="http://schemas.openxmlformats.org/officeDocument/2006/relationships/hyperlink" Target="https://MineralArea.edu" TargetMode="External"/><Relationship Id="rId33" Type="http://schemas.openxmlformats.org/officeDocument/2006/relationships/hyperlink" Target="mailto:registrar@mineralarea.ed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stweb.com/" TargetMode="External"/><Relationship Id="rId20" Type="http://schemas.openxmlformats.org/officeDocument/2006/relationships/hyperlink" Target="https://studentaid.gov/" TargetMode="External"/><Relationship Id="rId29" Type="http://schemas.openxmlformats.org/officeDocument/2006/relationships/hyperlink" Target="https://dhewd.mo.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ineralarea.edu/" TargetMode="External"/><Relationship Id="rId24" Type="http://schemas.openxmlformats.org/officeDocument/2006/relationships/hyperlink" Target="mailto:FinAid@MineralArea.edu" TargetMode="External"/><Relationship Id="rId32" Type="http://schemas.openxmlformats.org/officeDocument/2006/relationships/hyperlink" Target="file:///C:\Users\jcrabdree\Downloads\www.MineralArea.edu"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tudentaid.gov/" TargetMode="External"/><Relationship Id="rId23" Type="http://schemas.openxmlformats.org/officeDocument/2006/relationships/hyperlink" Target="https://www.va.gov/" TargetMode="External"/><Relationship Id="rId28" Type="http://schemas.openxmlformats.org/officeDocument/2006/relationships/hyperlink" Target="https://studentaid.gov" TargetMode="External"/><Relationship Id="rId36" Type="http://schemas.openxmlformats.org/officeDocument/2006/relationships/header" Target="header1.xml"/><Relationship Id="rId10" Type="http://schemas.openxmlformats.org/officeDocument/2006/relationships/hyperlink" Target="https://benefits.va.gov/gibill" TargetMode="External"/><Relationship Id="rId19" Type="http://schemas.openxmlformats.org/officeDocument/2006/relationships/hyperlink" Target="https://www.missourimost.org/" TargetMode="External"/><Relationship Id="rId31" Type="http://schemas.openxmlformats.org/officeDocument/2006/relationships/hyperlink" Target="https://studentaid.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ces.ed.gov/collegenavigator/" TargetMode="External"/><Relationship Id="rId22" Type="http://schemas.openxmlformats.org/officeDocument/2006/relationships/hyperlink" Target="https://studentaid.gov/" TargetMode="External"/><Relationship Id="rId27" Type="http://schemas.openxmlformats.org/officeDocument/2006/relationships/hyperlink" Target="https://studentaid.gov/" TargetMode="External"/><Relationship Id="rId30" Type="http://schemas.openxmlformats.org/officeDocument/2006/relationships/hyperlink" Target="https://dhewd.mo.gov" TargetMode="External"/><Relationship Id="rId35" Type="http://schemas.openxmlformats.org/officeDocument/2006/relationships/hyperlink" Target="mailto:art@mineralarea.edu?subject=Art%20Scholarship" TargetMode="Externa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0.gif"/><Relationship Id="rId2" Type="http://schemas.openxmlformats.org/officeDocument/2006/relationships/image" Target="media/image3.gif"/><Relationship Id="rId1" Type="http://schemas.openxmlformats.org/officeDocument/2006/relationships/hyperlink" Target="#_Content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C933C-B200-42FE-8002-3382BB84C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11892</Words>
  <Characters>67789</Characters>
  <Application>Microsoft Office Word</Application>
  <DocSecurity>0</DocSecurity>
  <Lines>564</Lines>
  <Paragraphs>159</Paragraphs>
  <ScaleCrop>false</ScaleCrop>
  <HeadingPairs>
    <vt:vector size="2" baseType="variant">
      <vt:variant>
        <vt:lpstr>Title</vt:lpstr>
      </vt:variant>
      <vt:variant>
        <vt:i4>1</vt:i4>
      </vt:variant>
    </vt:vector>
  </HeadingPairs>
  <TitlesOfParts>
    <vt:vector size="1" baseType="lpstr">
      <vt:lpstr/>
    </vt:vector>
  </TitlesOfParts>
  <Company>Mineral Area College</Company>
  <LinksUpToDate>false</LinksUpToDate>
  <CharactersWithSpaces>79522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Julie Crabdree</cp:lastModifiedBy>
  <cp:revision>4</cp:revision>
  <cp:lastPrinted>2018-07-20T17:12:00Z</cp:lastPrinted>
  <dcterms:created xsi:type="dcterms:W3CDTF">2026-01-14T22:00:00Z</dcterms:created>
  <dcterms:modified xsi:type="dcterms:W3CDTF">2026-01-16T16:01:00Z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46646724e99c0787528dae84c973444845d0daa34b25d3e20c3db0c7e637cc54</vt:lpwstr>
  </property>
</Properties>
</file>